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7548D7"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7548D7" w:rsidP="00A91406">
            <w:pPr>
              <w:pStyle w:val="DHHSmainheading"/>
            </w:pPr>
            <w:r>
              <w:lastRenderedPageBreak/>
              <w:t xml:space="preserve">NDIA </w:t>
            </w:r>
            <w:proofErr w:type="spellStart"/>
            <w:r>
              <w:t>Statewide</w:t>
            </w:r>
            <w:proofErr w:type="spellEnd"/>
            <w:r>
              <w:t xml:space="preserve"> Change Proposal</w:t>
            </w:r>
          </w:p>
        </w:tc>
      </w:tr>
      <w:tr w:rsidR="00AD784C" w:rsidTr="00357B4E">
        <w:trPr>
          <w:trHeight w:hRule="exact" w:val="1162"/>
        </w:trPr>
        <w:tc>
          <w:tcPr>
            <w:tcW w:w="8046" w:type="dxa"/>
            <w:shd w:val="clear" w:color="auto" w:fill="auto"/>
            <w:tcMar>
              <w:top w:w="170" w:type="dxa"/>
              <w:bottom w:w="510" w:type="dxa"/>
            </w:tcMar>
          </w:tcPr>
          <w:p w:rsidR="00357B4E" w:rsidRPr="00AD784C" w:rsidRDefault="007D7B14" w:rsidP="00357B4E">
            <w:pPr>
              <w:pStyle w:val="DHHSmainsubheading"/>
              <w:rPr>
                <w:szCs w:val="28"/>
              </w:rPr>
            </w:pPr>
            <w:r>
              <w:rPr>
                <w:szCs w:val="28"/>
              </w:rPr>
              <w:t>South</w:t>
            </w:r>
            <w:r w:rsidR="007548D7">
              <w:rPr>
                <w:szCs w:val="28"/>
              </w:rPr>
              <w:t xml:space="preserve"> Division Addendum</w:t>
            </w:r>
          </w:p>
        </w:tc>
      </w:tr>
    </w:tbl>
    <w:p w:rsidR="00AD784C" w:rsidRPr="0055520A" w:rsidRDefault="00AD784C" w:rsidP="0055520A">
      <w:pPr>
        <w:pStyle w:val="Heading2"/>
      </w:pPr>
      <w:r w:rsidRPr="0055520A">
        <w:t>Contents</w:t>
      </w:r>
    </w:p>
    <w:p w:rsidR="007D7B1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72340799" w:history="1">
        <w:r w:rsidR="007D7B14" w:rsidRPr="00E937F6">
          <w:rPr>
            <w:rStyle w:val="Hyperlink"/>
          </w:rPr>
          <w:t>South Division</w:t>
        </w:r>
        <w:r w:rsidR="007D7B14">
          <w:rPr>
            <w:webHidden/>
          </w:rPr>
          <w:tab/>
        </w:r>
        <w:r w:rsidR="007D7B14">
          <w:rPr>
            <w:webHidden/>
          </w:rPr>
          <w:fldChar w:fldCharType="begin"/>
        </w:r>
        <w:r w:rsidR="007D7B14">
          <w:rPr>
            <w:webHidden/>
          </w:rPr>
          <w:instrText xml:space="preserve"> PAGEREF _Toc472340799 \h </w:instrText>
        </w:r>
        <w:r w:rsidR="007D7B14">
          <w:rPr>
            <w:webHidden/>
          </w:rPr>
        </w:r>
        <w:r w:rsidR="007D7B14">
          <w:rPr>
            <w:webHidden/>
          </w:rPr>
          <w:fldChar w:fldCharType="separate"/>
        </w:r>
        <w:r w:rsidR="00F65B85">
          <w:rPr>
            <w:webHidden/>
          </w:rPr>
          <w:t>1</w:t>
        </w:r>
        <w:r w:rsidR="007D7B14">
          <w:rPr>
            <w:webHidden/>
          </w:rPr>
          <w:fldChar w:fldCharType="end"/>
        </w:r>
      </w:hyperlink>
    </w:p>
    <w:p w:rsidR="007D7B14" w:rsidRDefault="0033763D">
      <w:pPr>
        <w:pStyle w:val="TOC2"/>
        <w:rPr>
          <w:rFonts w:asciiTheme="minorHAnsi" w:eastAsiaTheme="minorEastAsia" w:hAnsiTheme="minorHAnsi" w:cstheme="minorBidi"/>
          <w:sz w:val="22"/>
          <w:szCs w:val="22"/>
          <w:lang w:eastAsia="en-AU"/>
        </w:rPr>
      </w:pPr>
      <w:hyperlink w:anchor="_Toc472340800" w:history="1">
        <w:r w:rsidR="007D7B14" w:rsidRPr="00E937F6">
          <w:rPr>
            <w:rStyle w:val="Hyperlink"/>
          </w:rPr>
          <w:t>Staff</w:t>
        </w:r>
        <w:r w:rsidR="007D7B14">
          <w:rPr>
            <w:webHidden/>
          </w:rPr>
          <w:tab/>
        </w:r>
        <w:r w:rsidR="007D7B14">
          <w:rPr>
            <w:webHidden/>
          </w:rPr>
          <w:fldChar w:fldCharType="begin"/>
        </w:r>
        <w:r w:rsidR="007D7B14">
          <w:rPr>
            <w:webHidden/>
          </w:rPr>
          <w:instrText xml:space="preserve"> PAGEREF _Toc472340800 \h </w:instrText>
        </w:r>
        <w:r w:rsidR="007D7B14">
          <w:rPr>
            <w:webHidden/>
          </w:rPr>
        </w:r>
        <w:r w:rsidR="007D7B14">
          <w:rPr>
            <w:webHidden/>
          </w:rPr>
          <w:fldChar w:fldCharType="separate"/>
        </w:r>
        <w:r w:rsidR="00F65B85">
          <w:rPr>
            <w:webHidden/>
          </w:rPr>
          <w:t>1</w:t>
        </w:r>
        <w:r w:rsidR="007D7B14">
          <w:rPr>
            <w:webHidden/>
          </w:rPr>
          <w:fldChar w:fldCharType="end"/>
        </w:r>
      </w:hyperlink>
    </w:p>
    <w:p w:rsidR="007D7B14" w:rsidRDefault="0033763D">
      <w:pPr>
        <w:pStyle w:val="TOC2"/>
        <w:rPr>
          <w:rFonts w:asciiTheme="minorHAnsi" w:eastAsiaTheme="minorEastAsia" w:hAnsiTheme="minorHAnsi" w:cstheme="minorBidi"/>
          <w:sz w:val="22"/>
          <w:szCs w:val="22"/>
          <w:lang w:eastAsia="en-AU"/>
        </w:rPr>
      </w:pPr>
      <w:hyperlink w:anchor="_Toc472340801" w:history="1">
        <w:r w:rsidR="007D7B14" w:rsidRPr="00E937F6">
          <w:rPr>
            <w:rStyle w:val="Hyperlink"/>
          </w:rPr>
          <w:t>Implementation of Change</w:t>
        </w:r>
        <w:r w:rsidR="007D7B14">
          <w:rPr>
            <w:webHidden/>
          </w:rPr>
          <w:tab/>
        </w:r>
        <w:r w:rsidR="007D7B14">
          <w:rPr>
            <w:webHidden/>
          </w:rPr>
          <w:fldChar w:fldCharType="begin"/>
        </w:r>
        <w:r w:rsidR="007D7B14">
          <w:rPr>
            <w:webHidden/>
          </w:rPr>
          <w:instrText xml:space="preserve"> PAGEREF _Toc472340801 \h </w:instrText>
        </w:r>
        <w:r w:rsidR="007D7B14">
          <w:rPr>
            <w:webHidden/>
          </w:rPr>
        </w:r>
        <w:r w:rsidR="007D7B14">
          <w:rPr>
            <w:webHidden/>
          </w:rPr>
          <w:fldChar w:fldCharType="separate"/>
        </w:r>
        <w:r w:rsidR="00F65B85">
          <w:rPr>
            <w:webHidden/>
          </w:rPr>
          <w:t>5</w:t>
        </w:r>
        <w:r w:rsidR="007D7B14">
          <w:rPr>
            <w:webHidden/>
          </w:rPr>
          <w:fldChar w:fldCharType="end"/>
        </w:r>
      </w:hyperlink>
    </w:p>
    <w:p w:rsidR="00893AF6" w:rsidRPr="00907FA4" w:rsidRDefault="00AD784C" w:rsidP="00907FA4">
      <w:pPr>
        <w:pStyle w:val="Heading1"/>
      </w:pPr>
      <w:r>
        <w:fldChar w:fldCharType="end"/>
      </w:r>
      <w:bookmarkStart w:id="0" w:name="_Toc472340799"/>
      <w:r w:rsidR="007D7B14" w:rsidRPr="00907FA4">
        <w:t>South</w:t>
      </w:r>
      <w:r w:rsidR="007548D7" w:rsidRPr="00907FA4">
        <w:t xml:space="preserve"> Division</w:t>
      </w:r>
      <w:bookmarkEnd w:id="0"/>
    </w:p>
    <w:p w:rsidR="007548D7" w:rsidRPr="00136CF5" w:rsidRDefault="007548D7" w:rsidP="007548D7">
      <w:pPr>
        <w:pStyle w:val="DHHSbody"/>
      </w:pPr>
      <w:r w:rsidRPr="00136CF5">
        <w:t xml:space="preserve">The </w:t>
      </w:r>
      <w:r w:rsidR="007D7B14">
        <w:t>South</w:t>
      </w:r>
      <w:r w:rsidRPr="00136CF5">
        <w:t xml:space="preserve"> Division Addendum to the </w:t>
      </w:r>
      <w:proofErr w:type="spellStart"/>
      <w:r w:rsidRPr="00136CF5">
        <w:t>Statewide</w:t>
      </w:r>
      <w:proofErr w:type="spellEnd"/>
      <w:r w:rsidRPr="00136CF5">
        <w:t xml:space="preserve"> Change Proposal provides detail for how the transition to the NDIA will proceed for all areas, including</w:t>
      </w:r>
      <w:r>
        <w:t>:</w:t>
      </w:r>
    </w:p>
    <w:p w:rsidR="007D7B14" w:rsidRPr="00136CF5" w:rsidRDefault="007D7B14" w:rsidP="007D7B14">
      <w:pPr>
        <w:pStyle w:val="DHHSbullet1"/>
        <w:numPr>
          <w:ilvl w:val="0"/>
          <w:numId w:val="1"/>
        </w:numPr>
        <w:rPr>
          <w:bCs/>
        </w:rPr>
      </w:pPr>
      <w:r>
        <w:t>Inner Gippsland</w:t>
      </w:r>
    </w:p>
    <w:p w:rsidR="007D7B14" w:rsidRPr="00136CF5" w:rsidRDefault="007D7B14" w:rsidP="007D7B14">
      <w:pPr>
        <w:pStyle w:val="DHHSbullet1"/>
        <w:numPr>
          <w:ilvl w:val="0"/>
          <w:numId w:val="1"/>
        </w:numPr>
        <w:rPr>
          <w:bCs/>
        </w:rPr>
      </w:pPr>
      <w:r>
        <w:t>Bayside Peninsula</w:t>
      </w:r>
    </w:p>
    <w:p w:rsidR="007D7B14" w:rsidRPr="00AD14D3" w:rsidRDefault="007D7B14" w:rsidP="007D7B14">
      <w:pPr>
        <w:pStyle w:val="DHHSbullet1"/>
        <w:numPr>
          <w:ilvl w:val="0"/>
          <w:numId w:val="1"/>
        </w:numPr>
        <w:rPr>
          <w:bCs/>
        </w:rPr>
      </w:pPr>
      <w:r>
        <w:t>South Melbourne</w:t>
      </w:r>
    </w:p>
    <w:p w:rsidR="007D7B14" w:rsidRPr="00AD14D3" w:rsidRDefault="007D7B14" w:rsidP="007D7B14">
      <w:pPr>
        <w:pStyle w:val="DHHSbullet1"/>
        <w:numPr>
          <w:ilvl w:val="0"/>
          <w:numId w:val="1"/>
        </w:numPr>
        <w:rPr>
          <w:bCs/>
        </w:rPr>
      </w:pPr>
      <w:r>
        <w:t>Outer Gippsland</w:t>
      </w:r>
    </w:p>
    <w:p w:rsidR="00A62D44" w:rsidRPr="00907FA4" w:rsidRDefault="007548D7" w:rsidP="00907FA4">
      <w:pPr>
        <w:pStyle w:val="Heading2"/>
      </w:pPr>
      <w:bookmarkStart w:id="1" w:name="_Toc472340800"/>
      <w:r w:rsidRPr="00907FA4">
        <w:t>Staff</w:t>
      </w:r>
      <w:bookmarkEnd w:id="1"/>
    </w:p>
    <w:p w:rsidR="007548D7" w:rsidRDefault="007548D7" w:rsidP="007548D7">
      <w:pPr>
        <w:pStyle w:val="DHHSbody"/>
      </w:pPr>
      <w:bookmarkStart w:id="2" w:name="_Toc256778633"/>
      <w:r>
        <w:t xml:space="preserve">The groups of </w:t>
      </w:r>
      <w:r w:rsidRPr="00EB594A">
        <w:rPr>
          <w:b/>
        </w:rPr>
        <w:t>ongoing</w:t>
      </w:r>
      <w:r>
        <w:t xml:space="preserve"> staff who are eligible to apply for positions with the NDIA are listed in </w:t>
      </w:r>
      <w:r w:rsidRPr="00C97C9D">
        <w:rPr>
          <w:b/>
        </w:rPr>
        <w:t>Table 1</w:t>
      </w:r>
      <w:r>
        <w:t>.</w:t>
      </w:r>
    </w:p>
    <w:bookmarkEnd w:id="2"/>
    <w:p w:rsidR="000F1F1E" w:rsidRDefault="007548D7" w:rsidP="000F1F1E">
      <w:pPr>
        <w:pStyle w:val="DHHStablecaption"/>
      </w:pPr>
      <w:r>
        <w:t>Table 1: Ongoing staff who are eligible to apply for positions with the NDIA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395"/>
        <w:gridCol w:w="2835"/>
      </w:tblGrid>
      <w:tr w:rsidR="007548D7" w:rsidTr="007B66C5">
        <w:trPr>
          <w:tblHeader/>
        </w:trPr>
        <w:tc>
          <w:tcPr>
            <w:tcW w:w="2268" w:type="dxa"/>
            <w:shd w:val="clear" w:color="auto" w:fill="auto"/>
          </w:tcPr>
          <w:p w:rsidR="007548D7" w:rsidRPr="00BE4A64" w:rsidRDefault="007548D7" w:rsidP="0029752B">
            <w:pPr>
              <w:pStyle w:val="DHHStablecolhead"/>
            </w:pPr>
            <w:r>
              <w:t>DHHS Area</w:t>
            </w:r>
          </w:p>
        </w:tc>
        <w:tc>
          <w:tcPr>
            <w:tcW w:w="4395" w:type="dxa"/>
          </w:tcPr>
          <w:p w:rsidR="007548D7" w:rsidRPr="00BE4A64" w:rsidRDefault="007548D7" w:rsidP="0029752B">
            <w:pPr>
              <w:pStyle w:val="DHHStablecolhead"/>
            </w:pPr>
            <w:r w:rsidRPr="002F5ABB">
              <w:t>Those who occupy roles that are ceasing in the department</w:t>
            </w:r>
          </w:p>
        </w:tc>
        <w:tc>
          <w:tcPr>
            <w:tcW w:w="2835" w:type="dxa"/>
            <w:shd w:val="clear" w:color="auto" w:fill="auto"/>
          </w:tcPr>
          <w:p w:rsidR="007548D7" w:rsidRPr="00B36948" w:rsidRDefault="007548D7" w:rsidP="00B26645">
            <w:pPr>
              <w:pStyle w:val="DHHStablecolhead"/>
            </w:pPr>
            <w:r w:rsidRPr="002F5ABB">
              <w:t>Those who occupy roles that continue</w:t>
            </w:r>
            <w:r w:rsidR="00B26645">
              <w:t>,</w:t>
            </w:r>
            <w:r w:rsidRPr="002F5ABB">
              <w:t xml:space="preserve"> subject to the Government’s decision regarding the organisations best placed to deliver disability services</w:t>
            </w:r>
          </w:p>
        </w:tc>
      </w:tr>
      <w:tr w:rsidR="007D7B14" w:rsidTr="007B66C5">
        <w:tc>
          <w:tcPr>
            <w:tcW w:w="2268" w:type="dxa"/>
            <w:shd w:val="clear" w:color="auto" w:fill="auto"/>
          </w:tcPr>
          <w:p w:rsidR="007D7B14" w:rsidRPr="00DD41E3" w:rsidRDefault="007D7B14" w:rsidP="00DD41E3">
            <w:pPr>
              <w:pStyle w:val="DHHStabletext"/>
            </w:pPr>
            <w:r w:rsidRPr="00DD41E3">
              <w:t>Inner Gippsland</w:t>
            </w:r>
          </w:p>
        </w:tc>
        <w:tc>
          <w:tcPr>
            <w:tcW w:w="4395" w:type="dxa"/>
          </w:tcPr>
          <w:p w:rsidR="007D7B14" w:rsidRPr="00DD41E3" w:rsidRDefault="005C6338" w:rsidP="00DD41E3">
            <w:pPr>
              <w:pStyle w:val="DHHStabletext"/>
            </w:pPr>
            <w:r w:rsidRPr="00DD41E3">
              <w:t>Disability Intake (COSI</w:t>
            </w:r>
            <w:r w:rsidR="00687AE8" w:rsidRPr="00DD41E3">
              <w:t>)</w:t>
            </w:r>
            <w:r w:rsidR="009D4325" w:rsidRPr="00DD41E3">
              <w:t xml:space="preserve"> </w:t>
            </w:r>
          </w:p>
          <w:p w:rsidR="00DD41E3" w:rsidRDefault="005C6338" w:rsidP="00DD41E3">
            <w:pPr>
              <w:pStyle w:val="DHHStabletext"/>
            </w:pPr>
            <w:r w:rsidRPr="00DD41E3">
              <w:t>Disability Individual Support Administration (COSI)</w:t>
            </w:r>
          </w:p>
          <w:p w:rsidR="002804A2" w:rsidRDefault="002804A2" w:rsidP="002804A2">
            <w:pPr>
              <w:pStyle w:val="DHHStabletext"/>
            </w:pPr>
            <w:r>
              <w:t>Planning</w:t>
            </w:r>
            <w:r w:rsidR="007B66C5">
              <w:t xml:space="preserve"> </w:t>
            </w:r>
          </w:p>
          <w:p w:rsidR="008A2758" w:rsidRPr="00DD41E3" w:rsidRDefault="002804A2" w:rsidP="002804A2">
            <w:pPr>
              <w:pStyle w:val="DHHStabletext"/>
            </w:pPr>
            <w:r>
              <w:t>Response</w:t>
            </w:r>
            <w:r w:rsidR="008A2758" w:rsidRPr="00DD41E3">
              <w:t xml:space="preserve"> </w:t>
            </w:r>
          </w:p>
        </w:tc>
        <w:tc>
          <w:tcPr>
            <w:tcW w:w="2835" w:type="dxa"/>
            <w:shd w:val="clear" w:color="auto" w:fill="auto"/>
          </w:tcPr>
          <w:p w:rsidR="007D7B14" w:rsidRPr="00DD41E3" w:rsidRDefault="005C6338" w:rsidP="00DD41E3">
            <w:pPr>
              <w:pStyle w:val="DHHStabletext"/>
            </w:pPr>
            <w:r w:rsidRPr="00DD41E3">
              <w:t xml:space="preserve">Case Management </w:t>
            </w:r>
          </w:p>
          <w:p w:rsidR="005C6338" w:rsidRPr="00DD41E3" w:rsidRDefault="005C6338" w:rsidP="00DD41E3">
            <w:pPr>
              <w:pStyle w:val="DHHStabletext"/>
            </w:pPr>
            <w:r w:rsidRPr="00DD41E3">
              <w:t xml:space="preserve">Outreach </w:t>
            </w:r>
          </w:p>
        </w:tc>
      </w:tr>
      <w:tr w:rsidR="007D7B14" w:rsidTr="007B66C5">
        <w:tc>
          <w:tcPr>
            <w:tcW w:w="2268" w:type="dxa"/>
            <w:shd w:val="clear" w:color="auto" w:fill="auto"/>
          </w:tcPr>
          <w:p w:rsidR="007D7B14" w:rsidRPr="00DD41E3" w:rsidRDefault="007D7B14" w:rsidP="00DD41E3">
            <w:pPr>
              <w:pStyle w:val="DHHStabletext"/>
            </w:pPr>
            <w:r w:rsidRPr="00DD41E3">
              <w:t>Bayside Peninsula</w:t>
            </w:r>
          </w:p>
        </w:tc>
        <w:tc>
          <w:tcPr>
            <w:tcW w:w="4395" w:type="dxa"/>
          </w:tcPr>
          <w:p w:rsidR="007D7B14" w:rsidRDefault="007B66C5" w:rsidP="00DD41E3">
            <w:pPr>
              <w:pStyle w:val="DHHStabletext"/>
            </w:pPr>
            <w:r>
              <w:t xml:space="preserve">Response &amp; </w:t>
            </w:r>
            <w:r w:rsidR="007375EB" w:rsidRPr="00DD41E3">
              <w:t xml:space="preserve">Facilitation </w:t>
            </w:r>
          </w:p>
          <w:p w:rsidR="002804A2" w:rsidRPr="00DD41E3" w:rsidRDefault="002804A2" w:rsidP="00DD41E3">
            <w:pPr>
              <w:pStyle w:val="DHHStabletext"/>
            </w:pPr>
          </w:p>
        </w:tc>
        <w:tc>
          <w:tcPr>
            <w:tcW w:w="2835" w:type="dxa"/>
            <w:shd w:val="clear" w:color="auto" w:fill="auto"/>
            <w:vAlign w:val="bottom"/>
          </w:tcPr>
          <w:p w:rsidR="00DD41E3" w:rsidRPr="00DD41E3" w:rsidRDefault="005C6338" w:rsidP="00DD41E3">
            <w:pPr>
              <w:pStyle w:val="DHHStabletext"/>
            </w:pPr>
            <w:r w:rsidRPr="00DD41E3">
              <w:t>Case Management</w:t>
            </w:r>
            <w:r w:rsidR="007375EB" w:rsidRPr="00DD41E3">
              <w:t xml:space="preserve"> </w:t>
            </w:r>
          </w:p>
          <w:p w:rsidR="007375EB" w:rsidRPr="00DD41E3" w:rsidRDefault="007375EB" w:rsidP="00DD41E3">
            <w:pPr>
              <w:pStyle w:val="DHHStabletext"/>
            </w:pPr>
            <w:r w:rsidRPr="00DD41E3">
              <w:t xml:space="preserve">Outreach </w:t>
            </w:r>
          </w:p>
        </w:tc>
      </w:tr>
      <w:tr w:rsidR="007375EB" w:rsidTr="007B66C5">
        <w:tc>
          <w:tcPr>
            <w:tcW w:w="2268" w:type="dxa"/>
            <w:shd w:val="clear" w:color="auto" w:fill="auto"/>
          </w:tcPr>
          <w:p w:rsidR="007375EB" w:rsidRPr="00DD41E3" w:rsidRDefault="007375EB" w:rsidP="00DD41E3">
            <w:pPr>
              <w:pStyle w:val="DHHStabletext"/>
            </w:pPr>
            <w:r w:rsidRPr="00DD41E3">
              <w:t>South Melbourne</w:t>
            </w:r>
          </w:p>
        </w:tc>
        <w:tc>
          <w:tcPr>
            <w:tcW w:w="4395" w:type="dxa"/>
          </w:tcPr>
          <w:p w:rsidR="007375EB" w:rsidRPr="00DD41E3" w:rsidRDefault="007375EB" w:rsidP="00DD41E3">
            <w:pPr>
              <w:pStyle w:val="DHHStabletext"/>
            </w:pPr>
            <w:r w:rsidRPr="00DD41E3">
              <w:t xml:space="preserve">Disability Intake (COSI) </w:t>
            </w:r>
          </w:p>
          <w:p w:rsidR="007375EB" w:rsidRPr="00DD41E3" w:rsidRDefault="007375EB" w:rsidP="00DD41E3">
            <w:pPr>
              <w:pStyle w:val="DHHStabletext"/>
            </w:pPr>
            <w:r w:rsidRPr="00DD41E3">
              <w:t>Disability Individual Support Administration (COSI)</w:t>
            </w:r>
          </w:p>
          <w:p w:rsidR="007375EB" w:rsidRPr="00DD41E3" w:rsidRDefault="007375EB" w:rsidP="00DD41E3">
            <w:pPr>
              <w:pStyle w:val="DHHStabletext"/>
            </w:pPr>
            <w:r w:rsidRPr="00DD41E3">
              <w:t>Disability Support Register (COSI</w:t>
            </w:r>
            <w:r w:rsidR="00DD41E3" w:rsidRPr="00DD41E3">
              <w:t>)</w:t>
            </w:r>
            <w:r w:rsidRPr="00DD41E3">
              <w:t xml:space="preserve"> </w:t>
            </w:r>
          </w:p>
          <w:p w:rsidR="008A2758" w:rsidRPr="00DD41E3" w:rsidRDefault="002804A2" w:rsidP="00DD41E3">
            <w:pPr>
              <w:pStyle w:val="DHHStabletext"/>
            </w:pPr>
            <w:r>
              <w:t xml:space="preserve">Response &amp; </w:t>
            </w:r>
            <w:r w:rsidR="008A2758" w:rsidRPr="00DD41E3">
              <w:t>Facilitation</w:t>
            </w:r>
            <w:r>
              <w:t xml:space="preserve"> </w:t>
            </w:r>
          </w:p>
        </w:tc>
        <w:tc>
          <w:tcPr>
            <w:tcW w:w="2835" w:type="dxa"/>
            <w:shd w:val="clear" w:color="auto" w:fill="auto"/>
            <w:vAlign w:val="bottom"/>
          </w:tcPr>
          <w:p w:rsidR="00DD41E3" w:rsidRPr="00DD41E3" w:rsidRDefault="008A2758" w:rsidP="00DD41E3">
            <w:pPr>
              <w:pStyle w:val="DHHStabletext"/>
            </w:pPr>
            <w:r w:rsidRPr="00DD41E3">
              <w:t xml:space="preserve">Case Management </w:t>
            </w:r>
          </w:p>
          <w:p w:rsidR="008A2758" w:rsidRPr="00DD41E3" w:rsidRDefault="008A2758" w:rsidP="00DD41E3">
            <w:pPr>
              <w:pStyle w:val="DHHStabletext"/>
            </w:pPr>
            <w:r w:rsidRPr="00DD41E3">
              <w:t xml:space="preserve">Outreach </w:t>
            </w:r>
          </w:p>
          <w:p w:rsidR="008A2758" w:rsidRPr="00DD41E3" w:rsidRDefault="008A2758" w:rsidP="00DD41E3">
            <w:pPr>
              <w:pStyle w:val="DHHStabletext"/>
            </w:pPr>
          </w:p>
          <w:p w:rsidR="008A2758" w:rsidRPr="00DD41E3" w:rsidRDefault="008A2758" w:rsidP="00DD41E3">
            <w:pPr>
              <w:pStyle w:val="DHHStabletext"/>
            </w:pPr>
          </w:p>
          <w:p w:rsidR="008A2758" w:rsidRPr="00DD41E3" w:rsidRDefault="008A2758" w:rsidP="00DD41E3">
            <w:pPr>
              <w:pStyle w:val="DHHStabletext"/>
            </w:pPr>
          </w:p>
        </w:tc>
      </w:tr>
      <w:tr w:rsidR="007375EB" w:rsidTr="007B66C5">
        <w:tc>
          <w:tcPr>
            <w:tcW w:w="2268" w:type="dxa"/>
            <w:shd w:val="clear" w:color="auto" w:fill="auto"/>
          </w:tcPr>
          <w:p w:rsidR="007375EB" w:rsidRPr="00DD41E3" w:rsidRDefault="007375EB" w:rsidP="00DD41E3">
            <w:pPr>
              <w:pStyle w:val="DHHStabletext"/>
            </w:pPr>
            <w:r w:rsidRPr="00DD41E3">
              <w:lastRenderedPageBreak/>
              <w:t>Outer Gippsland</w:t>
            </w:r>
          </w:p>
        </w:tc>
        <w:tc>
          <w:tcPr>
            <w:tcW w:w="4395" w:type="dxa"/>
          </w:tcPr>
          <w:p w:rsidR="008A2758" w:rsidRPr="00DD41E3" w:rsidRDefault="008A2758" w:rsidP="00DD41E3">
            <w:pPr>
              <w:pStyle w:val="DHHStabletext"/>
            </w:pPr>
            <w:r w:rsidRPr="00DD41E3">
              <w:t>Disability Individual Support Administration (COSI)</w:t>
            </w:r>
          </w:p>
          <w:p w:rsidR="007375EB" w:rsidRPr="00DD41E3" w:rsidRDefault="007375EB" w:rsidP="00DD41E3">
            <w:pPr>
              <w:pStyle w:val="DHHStabletext"/>
            </w:pPr>
          </w:p>
        </w:tc>
        <w:tc>
          <w:tcPr>
            <w:tcW w:w="2835" w:type="dxa"/>
            <w:shd w:val="clear" w:color="auto" w:fill="auto"/>
          </w:tcPr>
          <w:p w:rsidR="008A2758" w:rsidRPr="00DD41E3" w:rsidRDefault="008A2758" w:rsidP="00DD41E3">
            <w:pPr>
              <w:pStyle w:val="DHHStabletext"/>
            </w:pPr>
            <w:r w:rsidRPr="00DD41E3">
              <w:t>Case Management</w:t>
            </w:r>
          </w:p>
          <w:p w:rsidR="008A2758" w:rsidRPr="00DD41E3" w:rsidRDefault="008A2758" w:rsidP="00DD41E3">
            <w:pPr>
              <w:pStyle w:val="DHHStabletext"/>
            </w:pPr>
            <w:r w:rsidRPr="00DD41E3">
              <w:t xml:space="preserve">Outreach </w:t>
            </w:r>
          </w:p>
          <w:p w:rsidR="007375EB" w:rsidRPr="00DD41E3" w:rsidRDefault="007375EB" w:rsidP="00DD41E3">
            <w:pPr>
              <w:pStyle w:val="DHHStabletext"/>
            </w:pPr>
          </w:p>
        </w:tc>
      </w:tr>
    </w:tbl>
    <w:p w:rsidR="0021513D" w:rsidRDefault="0021513D" w:rsidP="007548D7">
      <w:pPr>
        <w:pStyle w:val="DHHSbody"/>
        <w:rPr>
          <w:b/>
        </w:rPr>
      </w:pPr>
    </w:p>
    <w:p w:rsidR="007548D7" w:rsidRDefault="007548D7" w:rsidP="007548D7">
      <w:pPr>
        <w:pStyle w:val="DHHSbody"/>
      </w:pPr>
      <w:r w:rsidRPr="00C97C9D">
        <w:rPr>
          <w:b/>
        </w:rPr>
        <w:t>Table 2</w:t>
      </w:r>
      <w:r>
        <w:t xml:space="preserve"> provides the number of departmental positions that are affected by the transition of functions to the NDIA (that is, roles that will be ceasing in the department) as well as the staff substantively occupying those positions. The difference between the number of in-scope positions and the number of in-scope staff is due to some positions being substantively vacant.</w:t>
      </w:r>
    </w:p>
    <w:p w:rsidR="00D50F1E" w:rsidRDefault="007548D7" w:rsidP="00D50F1E">
      <w:pPr>
        <w:pStyle w:val="DHHSbody"/>
      </w:pPr>
      <w:r>
        <w:t xml:space="preserve">In addition, </w:t>
      </w:r>
      <w:r w:rsidRPr="00C97C9D">
        <w:rPr>
          <w:b/>
        </w:rPr>
        <w:t>Table 2</w:t>
      </w:r>
      <w:r>
        <w:t xml:space="preserve"> provides an indication of the roles available with the NDI</w:t>
      </w:r>
      <w:r w:rsidR="005B008C">
        <w:t>A</w:t>
      </w:r>
      <w:r>
        <w:t xml:space="preserve"> and where the offices will be located. </w:t>
      </w:r>
    </w:p>
    <w:p w:rsidR="007548D7" w:rsidRPr="002F5ABB" w:rsidRDefault="007548D7" w:rsidP="00D50F1E">
      <w:pPr>
        <w:pStyle w:val="DHHStablecaption"/>
      </w:pPr>
      <w:r>
        <w:t>Table 2</w:t>
      </w:r>
      <w:r w:rsidRPr="002F5ABB">
        <w:t xml:space="preserve">: </w:t>
      </w:r>
      <w:r>
        <w:t>In-Scope Positions and NDI</w:t>
      </w:r>
      <w:r w:rsidR="005B008C">
        <w:t>A</w:t>
      </w:r>
      <w:r>
        <w:t xml:space="preserve"> Roles Available.</w:t>
      </w:r>
    </w:p>
    <w:tbl>
      <w:tblPr>
        <w:tblStyle w:val="TableGrid"/>
        <w:tblW w:w="0" w:type="auto"/>
        <w:tblLook w:val="04A0" w:firstRow="1" w:lastRow="0" w:firstColumn="1" w:lastColumn="0" w:noHBand="0" w:noVBand="1"/>
      </w:tblPr>
      <w:tblGrid>
        <w:gridCol w:w="2063"/>
        <w:gridCol w:w="2063"/>
        <w:gridCol w:w="2062"/>
        <w:gridCol w:w="1095"/>
        <w:gridCol w:w="2218"/>
      </w:tblGrid>
      <w:tr w:rsidR="007548D7" w:rsidTr="008F181B">
        <w:tc>
          <w:tcPr>
            <w:tcW w:w="2063" w:type="dxa"/>
          </w:tcPr>
          <w:p w:rsidR="007548D7" w:rsidRPr="007548D7" w:rsidRDefault="007548D7" w:rsidP="007548D7">
            <w:pPr>
              <w:pStyle w:val="DHHStablecolhead"/>
            </w:pPr>
            <w:r w:rsidRPr="007548D7">
              <w:t>DHHS Area</w:t>
            </w:r>
          </w:p>
        </w:tc>
        <w:tc>
          <w:tcPr>
            <w:tcW w:w="2063" w:type="dxa"/>
          </w:tcPr>
          <w:p w:rsidR="007548D7" w:rsidRPr="007548D7" w:rsidRDefault="007548D7" w:rsidP="007548D7">
            <w:pPr>
              <w:pStyle w:val="DHHStablecolhead"/>
            </w:pPr>
            <w:r w:rsidRPr="007548D7">
              <w:t>In-scope Positions  (FTE)</w:t>
            </w:r>
          </w:p>
        </w:tc>
        <w:tc>
          <w:tcPr>
            <w:tcW w:w="2062" w:type="dxa"/>
          </w:tcPr>
          <w:p w:rsidR="007548D7" w:rsidRPr="007548D7" w:rsidRDefault="007548D7" w:rsidP="007548D7">
            <w:pPr>
              <w:pStyle w:val="DHHStablecolhead"/>
            </w:pPr>
            <w:r w:rsidRPr="007548D7">
              <w:t>Staff Occupying In-scope Positions</w:t>
            </w:r>
            <w:r w:rsidR="0099285B">
              <w:t>- Headcount</w:t>
            </w:r>
            <w:r w:rsidRPr="007548D7">
              <w:t xml:space="preserve"> (FTE)</w:t>
            </w:r>
          </w:p>
        </w:tc>
        <w:tc>
          <w:tcPr>
            <w:tcW w:w="1095" w:type="dxa"/>
          </w:tcPr>
          <w:p w:rsidR="007548D7" w:rsidRPr="007548D7" w:rsidRDefault="007548D7" w:rsidP="002057D9">
            <w:pPr>
              <w:pStyle w:val="DHHStablecolhead"/>
            </w:pPr>
            <w:r w:rsidRPr="007548D7">
              <w:t>NDI</w:t>
            </w:r>
            <w:r w:rsidR="002057D9">
              <w:t>A</w:t>
            </w:r>
            <w:r w:rsidRPr="007548D7">
              <w:t xml:space="preserve"> Roles Available (FTE)</w:t>
            </w:r>
          </w:p>
        </w:tc>
        <w:tc>
          <w:tcPr>
            <w:tcW w:w="2218" w:type="dxa"/>
          </w:tcPr>
          <w:p w:rsidR="007548D7" w:rsidRPr="007548D7" w:rsidRDefault="007548D7" w:rsidP="002057D9">
            <w:pPr>
              <w:pStyle w:val="DHHStablecolhead"/>
            </w:pPr>
            <w:r w:rsidRPr="007548D7">
              <w:t>NDI</w:t>
            </w:r>
            <w:r w:rsidR="002057D9">
              <w:t>A</w:t>
            </w:r>
            <w:r w:rsidRPr="007548D7">
              <w:t xml:space="preserve"> Roles Available by Office Location</w:t>
            </w:r>
            <w:r w:rsidR="00266FC5">
              <w:t>*</w:t>
            </w:r>
            <w:r w:rsidRPr="007548D7">
              <w:t xml:space="preserve"> (FTE)</w:t>
            </w:r>
          </w:p>
        </w:tc>
      </w:tr>
      <w:tr w:rsidR="007D7B14" w:rsidTr="00EE2519">
        <w:tc>
          <w:tcPr>
            <w:tcW w:w="2063" w:type="dxa"/>
          </w:tcPr>
          <w:p w:rsidR="007D7B14" w:rsidRPr="00EE2519" w:rsidRDefault="007D7B14" w:rsidP="00EE2519">
            <w:pPr>
              <w:pStyle w:val="DHHStabletext"/>
            </w:pPr>
            <w:r w:rsidRPr="00EE2519">
              <w:t>Inner Gippsland</w:t>
            </w:r>
          </w:p>
        </w:tc>
        <w:tc>
          <w:tcPr>
            <w:tcW w:w="2063" w:type="dxa"/>
          </w:tcPr>
          <w:p w:rsidR="007D7B14" w:rsidRPr="00EE2519" w:rsidRDefault="00EE2519" w:rsidP="00EE2519">
            <w:pPr>
              <w:pStyle w:val="DHHStabletext"/>
            </w:pPr>
            <w:r w:rsidRPr="00EE2519">
              <w:t xml:space="preserve">DCS – </w:t>
            </w:r>
            <w:r w:rsidR="00617C7C">
              <w:t>28.</w:t>
            </w:r>
            <w:r w:rsidR="004B2F00">
              <w:t>25</w:t>
            </w:r>
          </w:p>
          <w:p w:rsidR="006C6807" w:rsidRPr="00EE2519" w:rsidRDefault="006C6807" w:rsidP="00EE2519">
            <w:pPr>
              <w:pStyle w:val="DHHStabletext"/>
            </w:pPr>
            <w:r w:rsidRPr="00EE2519">
              <w:t xml:space="preserve">COSI – </w:t>
            </w:r>
            <w:r w:rsidR="00617C7C">
              <w:t>8</w:t>
            </w:r>
          </w:p>
          <w:p w:rsidR="00EE2519" w:rsidRPr="00EE2519" w:rsidRDefault="00EE2519" w:rsidP="004B2F00">
            <w:pPr>
              <w:pStyle w:val="DHHStabletext"/>
            </w:pPr>
            <w:r w:rsidRPr="00EE2519">
              <w:t>Total – 36.</w:t>
            </w:r>
            <w:r w:rsidR="004B2F00">
              <w:t>25</w:t>
            </w:r>
          </w:p>
        </w:tc>
        <w:tc>
          <w:tcPr>
            <w:tcW w:w="2062" w:type="dxa"/>
          </w:tcPr>
          <w:p w:rsidR="007D7B14" w:rsidRPr="00EE2519" w:rsidRDefault="004B2F00" w:rsidP="00EE2519">
            <w:pPr>
              <w:pStyle w:val="DHHStabletext"/>
            </w:pPr>
            <w:r>
              <w:t>29</w:t>
            </w:r>
            <w:r w:rsidR="004F53D7">
              <w:t xml:space="preserve"> (2</w:t>
            </w:r>
            <w:r>
              <w:t>5</w:t>
            </w:r>
            <w:r w:rsidR="0033763D">
              <w:t>.05</w:t>
            </w:r>
            <w:r w:rsidR="006C6807" w:rsidRPr="00EE2519">
              <w:t>)</w:t>
            </w:r>
          </w:p>
          <w:p w:rsidR="006C6807" w:rsidRPr="00EE2519" w:rsidRDefault="004B2F00" w:rsidP="00EE2519">
            <w:pPr>
              <w:pStyle w:val="DHHStabletext"/>
            </w:pPr>
            <w:r>
              <w:t>8</w:t>
            </w:r>
            <w:r w:rsidR="00EE2519" w:rsidRPr="00EE2519">
              <w:t xml:space="preserve"> </w:t>
            </w:r>
            <w:r w:rsidR="00EB4D12">
              <w:t>(</w:t>
            </w:r>
            <w:r>
              <w:t>6</w:t>
            </w:r>
            <w:r w:rsidR="00C77A4A">
              <w:t>.6</w:t>
            </w:r>
            <w:r w:rsidR="006C6807" w:rsidRPr="00EE2519">
              <w:t>)</w:t>
            </w:r>
          </w:p>
          <w:p w:rsidR="00EE2519" w:rsidRPr="00EE2519" w:rsidRDefault="007C6B24" w:rsidP="004B2F00">
            <w:pPr>
              <w:pStyle w:val="DHHStabletext"/>
            </w:pPr>
            <w:r>
              <w:t xml:space="preserve">Total </w:t>
            </w:r>
            <w:r w:rsidR="008866D7">
              <w:t>3</w:t>
            </w:r>
            <w:r w:rsidR="00C77A4A">
              <w:t>7</w:t>
            </w:r>
            <w:r w:rsidR="004F53D7">
              <w:t xml:space="preserve"> (3</w:t>
            </w:r>
            <w:r w:rsidR="00C77A4A">
              <w:t>1</w:t>
            </w:r>
            <w:r w:rsidR="0093736F">
              <w:t>.</w:t>
            </w:r>
            <w:r w:rsidR="004B2F00">
              <w:t>65</w:t>
            </w:r>
            <w:r w:rsidR="00EE2519" w:rsidRPr="00EE2519">
              <w:t>)</w:t>
            </w:r>
          </w:p>
        </w:tc>
        <w:tc>
          <w:tcPr>
            <w:tcW w:w="1095" w:type="dxa"/>
          </w:tcPr>
          <w:p w:rsidR="007D7B14" w:rsidRPr="00EE2519" w:rsidRDefault="00266FC5" w:rsidP="00EE2519">
            <w:pPr>
              <w:pStyle w:val="DHHStabletext"/>
            </w:pPr>
            <w:r>
              <w:t>15.7</w:t>
            </w:r>
          </w:p>
        </w:tc>
        <w:tc>
          <w:tcPr>
            <w:tcW w:w="2218" w:type="dxa"/>
          </w:tcPr>
          <w:p w:rsidR="007D7B14" w:rsidRPr="00EE2519" w:rsidRDefault="00266FC5" w:rsidP="00EE2519">
            <w:pPr>
              <w:pStyle w:val="DHHStabletext"/>
            </w:pPr>
            <w:r>
              <w:t>Morwell* (15.7</w:t>
            </w:r>
            <w:r w:rsidR="007D7B14" w:rsidRPr="00EE2519">
              <w:t>)</w:t>
            </w:r>
          </w:p>
        </w:tc>
      </w:tr>
      <w:tr w:rsidR="007D7B14" w:rsidTr="00EE2519">
        <w:tc>
          <w:tcPr>
            <w:tcW w:w="2063" w:type="dxa"/>
          </w:tcPr>
          <w:p w:rsidR="007D7B14" w:rsidRPr="00EE2519" w:rsidRDefault="007D7B14" w:rsidP="00EE2519">
            <w:pPr>
              <w:pStyle w:val="DHHStabletext"/>
            </w:pPr>
            <w:r w:rsidRPr="00EE2519">
              <w:t>Bayside Peninsula</w:t>
            </w:r>
          </w:p>
        </w:tc>
        <w:tc>
          <w:tcPr>
            <w:tcW w:w="2063" w:type="dxa"/>
          </w:tcPr>
          <w:p w:rsidR="007D7B14" w:rsidRDefault="00617C7C" w:rsidP="00617C7C">
            <w:pPr>
              <w:pStyle w:val="DHHStabletext"/>
            </w:pPr>
            <w:r>
              <w:t>DCS – 31.9</w:t>
            </w:r>
          </w:p>
          <w:p w:rsidR="00617C7C" w:rsidRDefault="00617C7C" w:rsidP="00617C7C">
            <w:pPr>
              <w:pStyle w:val="DHHStabletext"/>
            </w:pPr>
            <w:r>
              <w:t xml:space="preserve">COSI – </w:t>
            </w:r>
            <w:r w:rsidR="004B2F00">
              <w:t>7</w:t>
            </w:r>
            <w:r>
              <w:t>.4</w:t>
            </w:r>
          </w:p>
          <w:p w:rsidR="00281C60" w:rsidRPr="00EE2519" w:rsidRDefault="00281C60" w:rsidP="00C15892">
            <w:pPr>
              <w:pStyle w:val="DHHStabletext"/>
            </w:pPr>
            <w:r>
              <w:t>Total – 3</w:t>
            </w:r>
            <w:r w:rsidR="00C15892">
              <w:t>9</w:t>
            </w:r>
            <w:r>
              <w:t>.3</w:t>
            </w:r>
          </w:p>
        </w:tc>
        <w:tc>
          <w:tcPr>
            <w:tcW w:w="2062" w:type="dxa"/>
          </w:tcPr>
          <w:p w:rsidR="00281C60" w:rsidRDefault="00281C60" w:rsidP="00EE2519">
            <w:pPr>
              <w:pStyle w:val="DHHStabletext"/>
            </w:pPr>
            <w:r>
              <w:t>DCS – 3</w:t>
            </w:r>
            <w:r w:rsidR="006129F1">
              <w:t>5</w:t>
            </w:r>
            <w:r>
              <w:t xml:space="preserve"> (3</w:t>
            </w:r>
            <w:r w:rsidR="006129F1">
              <w:t>2.27)</w:t>
            </w:r>
          </w:p>
          <w:p w:rsidR="00281C60" w:rsidRDefault="00281C60" w:rsidP="00EE2519">
            <w:pPr>
              <w:pStyle w:val="DHHStabletext"/>
            </w:pPr>
            <w:r>
              <w:t xml:space="preserve">COSI </w:t>
            </w:r>
            <w:r w:rsidR="004B2F00">
              <w:t>–</w:t>
            </w:r>
            <w:r>
              <w:t xml:space="preserve"> </w:t>
            </w:r>
            <w:r w:rsidR="00C15892">
              <w:t>9</w:t>
            </w:r>
            <w:r>
              <w:t xml:space="preserve"> (</w:t>
            </w:r>
            <w:r w:rsidR="00C15892">
              <w:t>5.85</w:t>
            </w:r>
            <w:r>
              <w:t>)</w:t>
            </w:r>
          </w:p>
          <w:p w:rsidR="006C6807" w:rsidRPr="00EE2519" w:rsidRDefault="00281C60" w:rsidP="006129F1">
            <w:pPr>
              <w:pStyle w:val="DHHStabletext"/>
            </w:pPr>
            <w:r>
              <w:t xml:space="preserve">Total - </w:t>
            </w:r>
            <w:r w:rsidR="00C77A4A">
              <w:t>4</w:t>
            </w:r>
            <w:r w:rsidR="006129F1">
              <w:t>4</w:t>
            </w:r>
            <w:r w:rsidR="00C77A4A">
              <w:t xml:space="preserve"> (3</w:t>
            </w:r>
            <w:r w:rsidR="006129F1">
              <w:t>8.12)</w:t>
            </w:r>
          </w:p>
        </w:tc>
        <w:tc>
          <w:tcPr>
            <w:tcW w:w="1095" w:type="dxa"/>
          </w:tcPr>
          <w:p w:rsidR="007D7B14" w:rsidRPr="00EE2519" w:rsidRDefault="002E01C3" w:rsidP="00EE2519">
            <w:pPr>
              <w:pStyle w:val="DHHStabletext"/>
            </w:pPr>
            <w:r>
              <w:t>52.5</w:t>
            </w:r>
          </w:p>
        </w:tc>
        <w:tc>
          <w:tcPr>
            <w:tcW w:w="2218" w:type="dxa"/>
          </w:tcPr>
          <w:p w:rsidR="007D7B14" w:rsidRPr="00EE2519" w:rsidRDefault="000559CF" w:rsidP="00EE2519">
            <w:pPr>
              <w:pStyle w:val="DHHStabletext"/>
            </w:pPr>
            <w:r>
              <w:t>Cheltenham</w:t>
            </w:r>
            <w:r w:rsidR="00266FC5">
              <w:t>*</w:t>
            </w:r>
            <w:r>
              <w:t xml:space="preserve"> (33</w:t>
            </w:r>
            <w:r w:rsidR="002E01C3">
              <w:t>.3</w:t>
            </w:r>
            <w:r w:rsidR="007D7B14" w:rsidRPr="00EE2519">
              <w:t>)</w:t>
            </w:r>
          </w:p>
          <w:p w:rsidR="007D7B14" w:rsidRPr="00EE2519" w:rsidRDefault="000559CF" w:rsidP="00EE2519">
            <w:pPr>
              <w:pStyle w:val="DHHStabletext"/>
            </w:pPr>
            <w:r>
              <w:t>Frankston</w:t>
            </w:r>
            <w:r w:rsidR="00266FC5">
              <w:t>*</w:t>
            </w:r>
            <w:r w:rsidR="002E01C3">
              <w:t xml:space="preserve"> (19.2</w:t>
            </w:r>
            <w:r w:rsidR="007D7B14" w:rsidRPr="00EE2519">
              <w:t>)</w:t>
            </w:r>
          </w:p>
        </w:tc>
      </w:tr>
      <w:tr w:rsidR="007D7B14" w:rsidTr="00EE2519">
        <w:tc>
          <w:tcPr>
            <w:tcW w:w="2063" w:type="dxa"/>
          </w:tcPr>
          <w:p w:rsidR="007D7B14" w:rsidRPr="00EE2519" w:rsidRDefault="007D7B14" w:rsidP="00EE2519">
            <w:pPr>
              <w:pStyle w:val="DHHStabletext"/>
            </w:pPr>
            <w:r w:rsidRPr="00EE2519">
              <w:t>South Melbourne</w:t>
            </w:r>
          </w:p>
        </w:tc>
        <w:tc>
          <w:tcPr>
            <w:tcW w:w="2063" w:type="dxa"/>
          </w:tcPr>
          <w:p w:rsidR="007D7B14" w:rsidRPr="00EE2519" w:rsidRDefault="006C6807" w:rsidP="00EE2519">
            <w:pPr>
              <w:pStyle w:val="DHHStabletext"/>
            </w:pPr>
            <w:r w:rsidRPr="00EE2519">
              <w:t xml:space="preserve">DCS – </w:t>
            </w:r>
            <w:r w:rsidR="00EE2519" w:rsidRPr="00EE2519">
              <w:t>16.8</w:t>
            </w:r>
            <w:r w:rsidR="008C3FC3">
              <w:t>3</w:t>
            </w:r>
          </w:p>
          <w:p w:rsidR="006C6807" w:rsidRPr="00EE2519" w:rsidRDefault="006C6807" w:rsidP="00EE2519">
            <w:pPr>
              <w:pStyle w:val="DHHStabletext"/>
            </w:pPr>
            <w:r w:rsidRPr="00EE2519">
              <w:t xml:space="preserve">COSI Metro – </w:t>
            </w:r>
            <w:r w:rsidR="0033763D">
              <w:t>22</w:t>
            </w:r>
            <w:r w:rsidR="008C3FC3">
              <w:t>.9</w:t>
            </w:r>
          </w:p>
          <w:p w:rsidR="00EE2519" w:rsidRPr="00EE2519" w:rsidRDefault="00EE2519" w:rsidP="0033763D">
            <w:pPr>
              <w:pStyle w:val="DHHStabletext"/>
            </w:pPr>
            <w:r w:rsidRPr="00EE2519">
              <w:t xml:space="preserve">Total – </w:t>
            </w:r>
            <w:r w:rsidR="00281C60">
              <w:t>3</w:t>
            </w:r>
            <w:r w:rsidR="0033763D">
              <w:t>9</w:t>
            </w:r>
            <w:r w:rsidR="00281C60">
              <w:t>.7</w:t>
            </w:r>
          </w:p>
        </w:tc>
        <w:tc>
          <w:tcPr>
            <w:tcW w:w="2062" w:type="dxa"/>
          </w:tcPr>
          <w:p w:rsidR="00AB3E67" w:rsidRPr="00EE2519" w:rsidRDefault="00D763C1" w:rsidP="00EE2519">
            <w:pPr>
              <w:pStyle w:val="DHHStabletext"/>
            </w:pPr>
            <w:r>
              <w:t>13</w:t>
            </w:r>
            <w:r w:rsidR="00616C4B">
              <w:t xml:space="preserve"> (11</w:t>
            </w:r>
            <w:r w:rsidR="00EE2519" w:rsidRPr="00EE2519">
              <w:t>.7</w:t>
            </w:r>
            <w:r w:rsidR="00AB3E67" w:rsidRPr="00EE2519">
              <w:t>)</w:t>
            </w:r>
          </w:p>
          <w:p w:rsidR="006C6807" w:rsidRPr="00EE2519" w:rsidRDefault="008C3FC3" w:rsidP="00EE2519">
            <w:pPr>
              <w:pStyle w:val="DHHStabletext"/>
            </w:pPr>
            <w:r>
              <w:t>19</w:t>
            </w:r>
            <w:r w:rsidR="00A309AD">
              <w:t xml:space="preserve"> (1</w:t>
            </w:r>
            <w:r w:rsidR="00281C60">
              <w:t>8</w:t>
            </w:r>
            <w:r w:rsidR="00B26D14" w:rsidRPr="00EE2519">
              <w:t>)</w:t>
            </w:r>
          </w:p>
          <w:p w:rsidR="00EE2519" w:rsidRPr="00EE2519" w:rsidRDefault="00E20E84" w:rsidP="008C3FC3">
            <w:pPr>
              <w:pStyle w:val="DHHStabletext"/>
            </w:pPr>
            <w:r>
              <w:t>Total 3</w:t>
            </w:r>
            <w:r w:rsidR="008C3FC3">
              <w:t>2</w:t>
            </w:r>
            <w:r w:rsidR="00616C4B">
              <w:t xml:space="preserve"> (</w:t>
            </w:r>
            <w:r w:rsidR="008C3FC3">
              <w:t>29.7</w:t>
            </w:r>
            <w:r w:rsidR="00EE2519" w:rsidRPr="00EE2519">
              <w:t>)</w:t>
            </w:r>
          </w:p>
        </w:tc>
        <w:tc>
          <w:tcPr>
            <w:tcW w:w="1095" w:type="dxa"/>
          </w:tcPr>
          <w:p w:rsidR="007D7B14" w:rsidRPr="00EE2519" w:rsidRDefault="002E01C3" w:rsidP="00EE2519">
            <w:pPr>
              <w:pStyle w:val="DHHStabletext"/>
            </w:pPr>
            <w:r>
              <w:t>60.5</w:t>
            </w:r>
          </w:p>
        </w:tc>
        <w:tc>
          <w:tcPr>
            <w:tcW w:w="2218" w:type="dxa"/>
          </w:tcPr>
          <w:p w:rsidR="007D7B14" w:rsidRPr="00EE2519" w:rsidRDefault="000559CF" w:rsidP="00EE2519">
            <w:pPr>
              <w:pStyle w:val="DHHStabletext"/>
            </w:pPr>
            <w:r>
              <w:t>Dandenong</w:t>
            </w:r>
            <w:r w:rsidR="00266FC5">
              <w:t>*</w:t>
            </w:r>
            <w:r w:rsidR="002E01C3">
              <w:t xml:space="preserve"> (27.4</w:t>
            </w:r>
            <w:r w:rsidR="007D7B14" w:rsidRPr="00EE2519">
              <w:t>)</w:t>
            </w:r>
          </w:p>
          <w:p w:rsidR="007D7B14" w:rsidRPr="00EE2519" w:rsidRDefault="000559CF" w:rsidP="002E01C3">
            <w:pPr>
              <w:pStyle w:val="DHHStabletext"/>
            </w:pPr>
            <w:r>
              <w:t>Narre Warren</w:t>
            </w:r>
            <w:r w:rsidR="00266FC5">
              <w:t>*</w:t>
            </w:r>
            <w:r w:rsidR="002E01C3">
              <w:t xml:space="preserve"> (33</w:t>
            </w:r>
            <w:r w:rsidR="00D928BE">
              <w:t>.</w:t>
            </w:r>
            <w:r w:rsidR="002E01C3">
              <w:t>1</w:t>
            </w:r>
            <w:r w:rsidR="007D7B14" w:rsidRPr="00EE2519">
              <w:t>)</w:t>
            </w:r>
          </w:p>
        </w:tc>
      </w:tr>
      <w:tr w:rsidR="007D7B14" w:rsidTr="00EE2519">
        <w:tc>
          <w:tcPr>
            <w:tcW w:w="2063" w:type="dxa"/>
          </w:tcPr>
          <w:p w:rsidR="007D7B14" w:rsidRPr="00EE2519" w:rsidRDefault="007D7B14" w:rsidP="00EE2519">
            <w:pPr>
              <w:pStyle w:val="DHHStabletext"/>
            </w:pPr>
            <w:r w:rsidRPr="00EE2519">
              <w:t>Outer Gippsland</w:t>
            </w:r>
          </w:p>
        </w:tc>
        <w:tc>
          <w:tcPr>
            <w:tcW w:w="2063" w:type="dxa"/>
          </w:tcPr>
          <w:p w:rsidR="007D7B14" w:rsidRPr="00EE2519" w:rsidRDefault="00EE2519" w:rsidP="00EE2519">
            <w:pPr>
              <w:pStyle w:val="DHHStabletext"/>
            </w:pPr>
            <w:r w:rsidRPr="00EE2519">
              <w:t>DCS – 9.6</w:t>
            </w:r>
          </w:p>
          <w:p w:rsidR="00B26D14" w:rsidRPr="00EE2519" w:rsidRDefault="00B26D14" w:rsidP="00EE2519">
            <w:pPr>
              <w:pStyle w:val="DHHStabletext"/>
            </w:pPr>
            <w:r w:rsidRPr="00EE2519">
              <w:t>COSI – 0.6</w:t>
            </w:r>
          </w:p>
          <w:p w:rsidR="00EE2519" w:rsidRPr="00EE2519" w:rsidRDefault="00EE2519" w:rsidP="00EE2519">
            <w:pPr>
              <w:pStyle w:val="DHHStabletext"/>
            </w:pPr>
            <w:r w:rsidRPr="00EE2519">
              <w:t>Total – 10.2</w:t>
            </w:r>
          </w:p>
        </w:tc>
        <w:tc>
          <w:tcPr>
            <w:tcW w:w="2062" w:type="dxa"/>
          </w:tcPr>
          <w:p w:rsidR="007D7B14" w:rsidRPr="00EE2519" w:rsidRDefault="00281C60" w:rsidP="00EE2519">
            <w:pPr>
              <w:pStyle w:val="DHHStabletext"/>
            </w:pPr>
            <w:r>
              <w:t>10</w:t>
            </w:r>
            <w:r w:rsidR="004F53D7">
              <w:t xml:space="preserve">  (</w:t>
            </w:r>
            <w:r>
              <w:t>8</w:t>
            </w:r>
            <w:r w:rsidR="00B26D14" w:rsidRPr="00EE2519">
              <w:t>.7)</w:t>
            </w:r>
          </w:p>
          <w:p w:rsidR="00B26D14" w:rsidRPr="00EE2519" w:rsidRDefault="00B26D14" w:rsidP="00EE2519">
            <w:pPr>
              <w:pStyle w:val="DHHStabletext"/>
            </w:pPr>
            <w:r w:rsidRPr="00EE2519">
              <w:t>1</w:t>
            </w:r>
            <w:r w:rsidR="009C4991">
              <w:t xml:space="preserve"> (1.0</w:t>
            </w:r>
            <w:r w:rsidR="00EE2519" w:rsidRPr="00EE2519">
              <w:t>)</w:t>
            </w:r>
          </w:p>
          <w:p w:rsidR="00EE2519" w:rsidRPr="00EE2519" w:rsidRDefault="0044149A" w:rsidP="00281C60">
            <w:pPr>
              <w:pStyle w:val="DHHStabletext"/>
            </w:pPr>
            <w:r>
              <w:t>Total 1</w:t>
            </w:r>
            <w:r w:rsidR="00281C60">
              <w:t>1</w:t>
            </w:r>
            <w:r>
              <w:t xml:space="preserve"> (</w:t>
            </w:r>
            <w:r w:rsidR="00281C60">
              <w:t>9</w:t>
            </w:r>
            <w:r w:rsidR="009C4991">
              <w:t>.7</w:t>
            </w:r>
            <w:r w:rsidR="00EE2519" w:rsidRPr="00EE2519">
              <w:t>)</w:t>
            </w:r>
          </w:p>
        </w:tc>
        <w:tc>
          <w:tcPr>
            <w:tcW w:w="1095" w:type="dxa"/>
          </w:tcPr>
          <w:p w:rsidR="007D7B14" w:rsidRPr="00EE2519" w:rsidRDefault="00BC28CE" w:rsidP="00EE2519">
            <w:pPr>
              <w:pStyle w:val="DHHStabletext"/>
            </w:pPr>
            <w:r>
              <w:t>9.8</w:t>
            </w:r>
          </w:p>
        </w:tc>
        <w:tc>
          <w:tcPr>
            <w:tcW w:w="2218" w:type="dxa"/>
          </w:tcPr>
          <w:p w:rsidR="007D7B14" w:rsidRPr="00EE2519" w:rsidRDefault="000559CF" w:rsidP="00EE2519">
            <w:pPr>
              <w:pStyle w:val="DHHStabletext"/>
            </w:pPr>
            <w:r>
              <w:t>Bairnsdale</w:t>
            </w:r>
            <w:r w:rsidR="00266FC5">
              <w:t>*</w:t>
            </w:r>
            <w:r w:rsidR="00BC28CE">
              <w:t xml:space="preserve"> (9.8</w:t>
            </w:r>
            <w:r w:rsidR="007D7B14" w:rsidRPr="00EE2519">
              <w:t>)</w:t>
            </w:r>
          </w:p>
        </w:tc>
      </w:tr>
    </w:tbl>
    <w:p w:rsidR="00C133EE" w:rsidRDefault="00266FC5" w:rsidP="00266FC5">
      <w:pPr>
        <w:pStyle w:val="DHHStablefigurenote"/>
        <w:rPr>
          <w:lang w:val="fr-FR"/>
        </w:rPr>
      </w:pPr>
      <w:r>
        <w:rPr>
          <w:lang w:val="fr-FR"/>
        </w:rPr>
        <w:t>*Please note: locations are an indication only and may change closer to transition.</w:t>
      </w:r>
    </w:p>
    <w:p w:rsidR="008F181B" w:rsidRDefault="008F181B" w:rsidP="008F181B">
      <w:pPr>
        <w:pStyle w:val="DHHSbody"/>
      </w:pPr>
      <w:r w:rsidRPr="00316D64">
        <w:rPr>
          <w:b/>
        </w:rPr>
        <w:t>Table 3</w:t>
      </w:r>
      <w:r>
        <w:t xml:space="preserve"> provides a breakdown of In Scope Staff that can apply for employment with the NDIA (subject to eligibility) by area, function, classification and position title and specifies whether the function will remain following client transition to the NDIS.</w:t>
      </w:r>
    </w:p>
    <w:p w:rsidR="008F181B" w:rsidRDefault="008F181B" w:rsidP="008F181B">
      <w:pPr>
        <w:pStyle w:val="Heading4"/>
      </w:pPr>
      <w:r>
        <w:t>Table 3: In Scope Staff that can apply for employment with the NDIA (subject to NDIA eligibility)</w:t>
      </w:r>
    </w:p>
    <w:tbl>
      <w:tblPr>
        <w:tblStyle w:val="TableGrid"/>
        <w:tblW w:w="0" w:type="auto"/>
        <w:tblLook w:val="04A0" w:firstRow="1" w:lastRow="0" w:firstColumn="1" w:lastColumn="0" w:noHBand="0" w:noVBand="1"/>
      </w:tblPr>
      <w:tblGrid>
        <w:gridCol w:w="1985"/>
        <w:gridCol w:w="1137"/>
        <w:gridCol w:w="1584"/>
        <w:gridCol w:w="1948"/>
        <w:gridCol w:w="717"/>
        <w:gridCol w:w="2127"/>
      </w:tblGrid>
      <w:tr w:rsidR="008F181B" w:rsidTr="00656804">
        <w:trPr>
          <w:tblHeader/>
        </w:trPr>
        <w:tc>
          <w:tcPr>
            <w:tcW w:w="1985" w:type="dxa"/>
          </w:tcPr>
          <w:p w:rsidR="008F181B" w:rsidRDefault="008F181B" w:rsidP="00591175">
            <w:pPr>
              <w:pStyle w:val="DHHStablecolhead"/>
              <w:rPr>
                <w:lang w:eastAsia="en-AU"/>
              </w:rPr>
            </w:pPr>
            <w:r>
              <w:rPr>
                <w:lang w:eastAsia="en-AU"/>
              </w:rPr>
              <w:t>Area</w:t>
            </w:r>
          </w:p>
        </w:tc>
        <w:tc>
          <w:tcPr>
            <w:tcW w:w="1137" w:type="dxa"/>
          </w:tcPr>
          <w:p w:rsidR="008F181B" w:rsidRDefault="004545F0" w:rsidP="004545F0">
            <w:pPr>
              <w:pStyle w:val="DHHStablecolhead"/>
              <w:rPr>
                <w:lang w:eastAsia="en-AU"/>
              </w:rPr>
            </w:pPr>
            <w:r>
              <w:rPr>
                <w:lang w:eastAsia="en-AU"/>
              </w:rPr>
              <w:t>Unit</w:t>
            </w:r>
          </w:p>
        </w:tc>
        <w:tc>
          <w:tcPr>
            <w:tcW w:w="1584" w:type="dxa"/>
          </w:tcPr>
          <w:p w:rsidR="008F181B" w:rsidRDefault="008F181B" w:rsidP="00591175">
            <w:pPr>
              <w:pStyle w:val="DHHStablecolhead"/>
              <w:rPr>
                <w:lang w:eastAsia="en-AU"/>
              </w:rPr>
            </w:pPr>
            <w:r>
              <w:rPr>
                <w:lang w:eastAsia="en-AU"/>
              </w:rPr>
              <w:t>Classification</w:t>
            </w:r>
          </w:p>
        </w:tc>
        <w:tc>
          <w:tcPr>
            <w:tcW w:w="1948" w:type="dxa"/>
          </w:tcPr>
          <w:p w:rsidR="008F181B" w:rsidRDefault="008F181B" w:rsidP="00591175">
            <w:pPr>
              <w:pStyle w:val="DHHStablecolhead"/>
              <w:rPr>
                <w:lang w:eastAsia="en-AU"/>
              </w:rPr>
            </w:pPr>
            <w:r>
              <w:rPr>
                <w:lang w:eastAsia="en-AU"/>
              </w:rPr>
              <w:t>Position Title</w:t>
            </w:r>
          </w:p>
        </w:tc>
        <w:tc>
          <w:tcPr>
            <w:tcW w:w="717" w:type="dxa"/>
          </w:tcPr>
          <w:p w:rsidR="008F181B" w:rsidRDefault="008F181B" w:rsidP="00591175">
            <w:pPr>
              <w:pStyle w:val="DHHStablecolhead"/>
              <w:rPr>
                <w:lang w:eastAsia="en-AU"/>
              </w:rPr>
            </w:pPr>
            <w:r>
              <w:rPr>
                <w:lang w:eastAsia="en-AU"/>
              </w:rPr>
              <w:t>FTE</w:t>
            </w:r>
          </w:p>
        </w:tc>
        <w:tc>
          <w:tcPr>
            <w:tcW w:w="2127" w:type="dxa"/>
          </w:tcPr>
          <w:p w:rsidR="008F181B" w:rsidRDefault="008F181B" w:rsidP="00591175">
            <w:pPr>
              <w:pStyle w:val="DHHStablecolhead"/>
              <w:rPr>
                <w:lang w:eastAsia="en-AU"/>
              </w:rPr>
            </w:pPr>
            <w:r>
              <w:rPr>
                <w:lang w:eastAsia="en-AU"/>
              </w:rPr>
              <w:t>Function Remaining?</w:t>
            </w:r>
          </w:p>
        </w:tc>
      </w:tr>
      <w:tr w:rsidR="00C77A4A" w:rsidTr="00656804">
        <w:tc>
          <w:tcPr>
            <w:tcW w:w="1985" w:type="dxa"/>
            <w:vMerge w:val="restart"/>
          </w:tcPr>
          <w:p w:rsidR="00C77A4A" w:rsidRDefault="00C77A4A" w:rsidP="00591175">
            <w:pPr>
              <w:pStyle w:val="DHHSbody"/>
              <w:rPr>
                <w:lang w:eastAsia="en-AU"/>
              </w:rPr>
            </w:pPr>
            <w:r>
              <w:rPr>
                <w:lang w:eastAsia="en-AU"/>
              </w:rPr>
              <w:t>Inner Gippsland</w:t>
            </w:r>
          </w:p>
        </w:tc>
        <w:tc>
          <w:tcPr>
            <w:tcW w:w="1137" w:type="dxa"/>
            <w:vMerge w:val="restart"/>
          </w:tcPr>
          <w:p w:rsidR="00C77A4A" w:rsidRDefault="00C77A4A" w:rsidP="00591175">
            <w:pPr>
              <w:pStyle w:val="DHHSbody"/>
              <w:rPr>
                <w:lang w:eastAsia="en-AU"/>
              </w:rPr>
            </w:pPr>
            <w:r>
              <w:rPr>
                <w:lang w:eastAsia="en-AU"/>
              </w:rPr>
              <w:t>COSI</w:t>
            </w:r>
          </w:p>
        </w:tc>
        <w:tc>
          <w:tcPr>
            <w:tcW w:w="1584" w:type="dxa"/>
          </w:tcPr>
          <w:p w:rsidR="00C77A4A" w:rsidRDefault="00C77A4A" w:rsidP="00591175">
            <w:pPr>
              <w:pStyle w:val="DHHSbody"/>
              <w:rPr>
                <w:lang w:eastAsia="en-AU"/>
              </w:rPr>
            </w:pPr>
            <w:r>
              <w:rPr>
                <w:lang w:eastAsia="en-AU"/>
              </w:rPr>
              <w:t>VPS 5</w:t>
            </w:r>
          </w:p>
        </w:tc>
        <w:tc>
          <w:tcPr>
            <w:tcW w:w="1948" w:type="dxa"/>
          </w:tcPr>
          <w:p w:rsidR="00C77A4A" w:rsidRDefault="00C77A4A" w:rsidP="00591175">
            <w:pPr>
              <w:pStyle w:val="DHHSbody"/>
              <w:rPr>
                <w:lang w:eastAsia="en-AU"/>
              </w:rPr>
            </w:pPr>
            <w:r>
              <w:rPr>
                <w:lang w:eastAsia="en-AU"/>
              </w:rPr>
              <w:t>Team Leader</w:t>
            </w:r>
          </w:p>
        </w:tc>
        <w:tc>
          <w:tcPr>
            <w:tcW w:w="717" w:type="dxa"/>
          </w:tcPr>
          <w:p w:rsidR="00C77A4A" w:rsidRPr="009B6039" w:rsidRDefault="00C77A4A" w:rsidP="00591175">
            <w:pPr>
              <w:pStyle w:val="DHHSbody"/>
              <w:rPr>
                <w:lang w:eastAsia="en-AU"/>
              </w:rPr>
            </w:pPr>
            <w:r w:rsidRPr="009B6039">
              <w:rPr>
                <w:lang w:eastAsia="en-AU"/>
              </w:rPr>
              <w:t>1.0</w:t>
            </w:r>
          </w:p>
        </w:tc>
        <w:tc>
          <w:tcPr>
            <w:tcW w:w="2127" w:type="dxa"/>
          </w:tcPr>
          <w:p w:rsidR="00C77A4A" w:rsidRDefault="00C77A4A" w:rsidP="00591175">
            <w:pPr>
              <w:pStyle w:val="DHHSbody"/>
              <w:rPr>
                <w:lang w:eastAsia="en-AU"/>
              </w:rPr>
            </w:pPr>
            <w:r>
              <w:rPr>
                <w:lang w:eastAsia="en-AU"/>
              </w:rPr>
              <w:t>No</w:t>
            </w:r>
          </w:p>
        </w:tc>
      </w:tr>
      <w:tr w:rsidR="00C77A4A" w:rsidTr="00656804">
        <w:tc>
          <w:tcPr>
            <w:tcW w:w="1985" w:type="dxa"/>
            <w:vMerge/>
          </w:tcPr>
          <w:p w:rsidR="00C77A4A" w:rsidRDefault="00C77A4A" w:rsidP="00591175">
            <w:pPr>
              <w:pStyle w:val="DHHSbody"/>
              <w:rPr>
                <w:lang w:eastAsia="en-AU"/>
              </w:rPr>
            </w:pPr>
          </w:p>
        </w:tc>
        <w:tc>
          <w:tcPr>
            <w:tcW w:w="1137" w:type="dxa"/>
            <w:vMerge/>
          </w:tcPr>
          <w:p w:rsidR="00C77A4A" w:rsidRDefault="00C77A4A" w:rsidP="00591175">
            <w:pPr>
              <w:pStyle w:val="DHHSbody"/>
              <w:rPr>
                <w:lang w:eastAsia="en-AU"/>
              </w:rPr>
            </w:pPr>
          </w:p>
        </w:tc>
        <w:tc>
          <w:tcPr>
            <w:tcW w:w="1584" w:type="dxa"/>
          </w:tcPr>
          <w:p w:rsidR="00C77A4A" w:rsidRDefault="00C77A4A" w:rsidP="00591175">
            <w:pPr>
              <w:pStyle w:val="DHHSbody"/>
              <w:rPr>
                <w:lang w:eastAsia="en-AU"/>
              </w:rPr>
            </w:pPr>
            <w:r>
              <w:rPr>
                <w:lang w:eastAsia="en-AU"/>
              </w:rPr>
              <w:t>VPS 3</w:t>
            </w:r>
          </w:p>
        </w:tc>
        <w:tc>
          <w:tcPr>
            <w:tcW w:w="1948" w:type="dxa"/>
          </w:tcPr>
          <w:p w:rsidR="00C77A4A" w:rsidRDefault="00C77A4A" w:rsidP="00591175">
            <w:pPr>
              <w:pStyle w:val="DHHSbody"/>
              <w:rPr>
                <w:lang w:eastAsia="en-AU"/>
              </w:rPr>
            </w:pPr>
            <w:r>
              <w:rPr>
                <w:lang w:eastAsia="en-AU"/>
              </w:rPr>
              <w:t>Support Coordinator</w:t>
            </w:r>
          </w:p>
        </w:tc>
        <w:tc>
          <w:tcPr>
            <w:tcW w:w="717" w:type="dxa"/>
          </w:tcPr>
          <w:p w:rsidR="00C77A4A" w:rsidRPr="009B6039" w:rsidRDefault="00487D06" w:rsidP="00487D06">
            <w:pPr>
              <w:pStyle w:val="DHHSbody"/>
              <w:rPr>
                <w:lang w:eastAsia="en-AU"/>
              </w:rPr>
            </w:pPr>
            <w:r w:rsidRPr="009B6039">
              <w:rPr>
                <w:lang w:eastAsia="en-AU"/>
              </w:rPr>
              <w:t>1</w:t>
            </w:r>
            <w:r w:rsidR="00C77A4A" w:rsidRPr="009B6039">
              <w:rPr>
                <w:lang w:eastAsia="en-AU"/>
              </w:rPr>
              <w:t>.4</w:t>
            </w:r>
          </w:p>
        </w:tc>
        <w:tc>
          <w:tcPr>
            <w:tcW w:w="2127" w:type="dxa"/>
          </w:tcPr>
          <w:p w:rsidR="00C77A4A" w:rsidRDefault="00C77A4A" w:rsidP="00591175">
            <w:pPr>
              <w:pStyle w:val="DHHSbody"/>
              <w:rPr>
                <w:lang w:eastAsia="en-AU"/>
              </w:rPr>
            </w:pPr>
            <w:r>
              <w:rPr>
                <w:lang w:eastAsia="en-AU"/>
              </w:rPr>
              <w:t>No</w:t>
            </w:r>
          </w:p>
        </w:tc>
      </w:tr>
      <w:tr w:rsidR="00C77A4A" w:rsidTr="00656804">
        <w:tc>
          <w:tcPr>
            <w:tcW w:w="1985" w:type="dxa"/>
            <w:vMerge/>
          </w:tcPr>
          <w:p w:rsidR="00C77A4A" w:rsidRDefault="00C77A4A" w:rsidP="00591175">
            <w:pPr>
              <w:pStyle w:val="DHHSbody"/>
              <w:rPr>
                <w:lang w:eastAsia="en-AU"/>
              </w:rPr>
            </w:pPr>
          </w:p>
        </w:tc>
        <w:tc>
          <w:tcPr>
            <w:tcW w:w="1137" w:type="dxa"/>
            <w:vMerge/>
          </w:tcPr>
          <w:p w:rsidR="00C77A4A" w:rsidRDefault="00C77A4A" w:rsidP="00591175">
            <w:pPr>
              <w:pStyle w:val="DHHSbody"/>
              <w:rPr>
                <w:lang w:eastAsia="en-AU"/>
              </w:rPr>
            </w:pPr>
          </w:p>
        </w:tc>
        <w:tc>
          <w:tcPr>
            <w:tcW w:w="1584" w:type="dxa"/>
          </w:tcPr>
          <w:p w:rsidR="00C77A4A" w:rsidRDefault="00C77A4A" w:rsidP="00591175">
            <w:pPr>
              <w:pStyle w:val="DHHSbody"/>
              <w:rPr>
                <w:lang w:eastAsia="en-AU"/>
              </w:rPr>
            </w:pPr>
            <w:r>
              <w:rPr>
                <w:lang w:eastAsia="en-AU"/>
              </w:rPr>
              <w:t>VPS 4</w:t>
            </w:r>
          </w:p>
        </w:tc>
        <w:tc>
          <w:tcPr>
            <w:tcW w:w="1948" w:type="dxa"/>
          </w:tcPr>
          <w:p w:rsidR="00C77A4A" w:rsidRDefault="00C77A4A" w:rsidP="00387333">
            <w:pPr>
              <w:pStyle w:val="DHHSbody"/>
              <w:rPr>
                <w:lang w:eastAsia="en-AU"/>
              </w:rPr>
            </w:pPr>
            <w:r>
              <w:rPr>
                <w:lang w:eastAsia="en-AU"/>
              </w:rPr>
              <w:t>Senior Coordinator</w:t>
            </w:r>
          </w:p>
        </w:tc>
        <w:tc>
          <w:tcPr>
            <w:tcW w:w="717" w:type="dxa"/>
          </w:tcPr>
          <w:p w:rsidR="00C77A4A" w:rsidRPr="009B6039" w:rsidRDefault="00C77A4A" w:rsidP="00591175">
            <w:pPr>
              <w:pStyle w:val="DHHSbody"/>
              <w:rPr>
                <w:lang w:eastAsia="en-AU"/>
              </w:rPr>
            </w:pPr>
            <w:r w:rsidRPr="009B6039">
              <w:rPr>
                <w:lang w:eastAsia="en-AU"/>
              </w:rPr>
              <w:t>1.0</w:t>
            </w:r>
          </w:p>
        </w:tc>
        <w:tc>
          <w:tcPr>
            <w:tcW w:w="2127" w:type="dxa"/>
          </w:tcPr>
          <w:p w:rsidR="00C77A4A" w:rsidRDefault="00C77A4A" w:rsidP="00591175">
            <w:pPr>
              <w:pStyle w:val="DHHSbody"/>
              <w:rPr>
                <w:lang w:eastAsia="en-AU"/>
              </w:rPr>
            </w:pPr>
            <w:r>
              <w:rPr>
                <w:lang w:eastAsia="en-AU"/>
              </w:rPr>
              <w:t>No</w:t>
            </w:r>
          </w:p>
        </w:tc>
      </w:tr>
      <w:tr w:rsidR="00487D06" w:rsidTr="00656804">
        <w:tc>
          <w:tcPr>
            <w:tcW w:w="1985" w:type="dxa"/>
            <w:vMerge/>
          </w:tcPr>
          <w:p w:rsidR="00487D06" w:rsidRDefault="00487D06" w:rsidP="00591175">
            <w:pPr>
              <w:pStyle w:val="DHHSbody"/>
              <w:rPr>
                <w:lang w:eastAsia="en-AU"/>
              </w:rPr>
            </w:pPr>
          </w:p>
        </w:tc>
        <w:tc>
          <w:tcPr>
            <w:tcW w:w="1137" w:type="dxa"/>
            <w:vMerge/>
          </w:tcPr>
          <w:p w:rsidR="00487D06" w:rsidRDefault="00487D06" w:rsidP="00591175">
            <w:pPr>
              <w:pStyle w:val="DHHSbody"/>
              <w:rPr>
                <w:lang w:eastAsia="en-AU"/>
              </w:rPr>
            </w:pPr>
          </w:p>
        </w:tc>
        <w:tc>
          <w:tcPr>
            <w:tcW w:w="1584" w:type="dxa"/>
          </w:tcPr>
          <w:p w:rsidR="00487D06" w:rsidRDefault="00487D06" w:rsidP="00487D06">
            <w:pPr>
              <w:pStyle w:val="DHHSbody"/>
              <w:rPr>
                <w:lang w:eastAsia="en-AU"/>
              </w:rPr>
            </w:pPr>
            <w:r>
              <w:rPr>
                <w:lang w:eastAsia="en-AU"/>
              </w:rPr>
              <w:t>AH2.1</w:t>
            </w:r>
          </w:p>
        </w:tc>
        <w:tc>
          <w:tcPr>
            <w:tcW w:w="1948" w:type="dxa"/>
          </w:tcPr>
          <w:p w:rsidR="00487D06" w:rsidRDefault="00487D06" w:rsidP="00591175">
            <w:pPr>
              <w:pStyle w:val="DHHSbody"/>
              <w:rPr>
                <w:lang w:eastAsia="en-AU"/>
              </w:rPr>
            </w:pPr>
            <w:r>
              <w:rPr>
                <w:lang w:eastAsia="en-AU"/>
              </w:rPr>
              <w:t>Intake Worker</w:t>
            </w:r>
          </w:p>
        </w:tc>
        <w:tc>
          <w:tcPr>
            <w:tcW w:w="717" w:type="dxa"/>
          </w:tcPr>
          <w:p w:rsidR="00487D06" w:rsidRPr="009B6039" w:rsidRDefault="00487D06" w:rsidP="00487D06">
            <w:pPr>
              <w:pStyle w:val="DHHSbody"/>
              <w:rPr>
                <w:lang w:eastAsia="en-AU"/>
              </w:rPr>
            </w:pPr>
            <w:r w:rsidRPr="009B6039">
              <w:rPr>
                <w:lang w:eastAsia="en-AU"/>
              </w:rPr>
              <w:t>0.4</w:t>
            </w:r>
          </w:p>
        </w:tc>
        <w:tc>
          <w:tcPr>
            <w:tcW w:w="2127" w:type="dxa"/>
          </w:tcPr>
          <w:p w:rsidR="00487D06" w:rsidRDefault="00487D06" w:rsidP="00591175">
            <w:pPr>
              <w:pStyle w:val="DHHSbody"/>
              <w:rPr>
                <w:lang w:eastAsia="en-AU"/>
              </w:rPr>
            </w:pPr>
            <w:r>
              <w:rPr>
                <w:lang w:eastAsia="en-AU"/>
              </w:rPr>
              <w:t>No</w:t>
            </w:r>
          </w:p>
        </w:tc>
      </w:tr>
      <w:tr w:rsidR="00C77A4A" w:rsidTr="00656804">
        <w:tc>
          <w:tcPr>
            <w:tcW w:w="1985" w:type="dxa"/>
            <w:vMerge/>
          </w:tcPr>
          <w:p w:rsidR="00C77A4A" w:rsidRDefault="00C77A4A" w:rsidP="00591175">
            <w:pPr>
              <w:pStyle w:val="DHHSbody"/>
              <w:rPr>
                <w:lang w:eastAsia="en-AU"/>
              </w:rPr>
            </w:pPr>
          </w:p>
        </w:tc>
        <w:tc>
          <w:tcPr>
            <w:tcW w:w="1137" w:type="dxa"/>
            <w:vMerge/>
          </w:tcPr>
          <w:p w:rsidR="00C77A4A" w:rsidRDefault="00C77A4A" w:rsidP="00591175">
            <w:pPr>
              <w:pStyle w:val="DHHSbody"/>
              <w:rPr>
                <w:lang w:eastAsia="en-AU"/>
              </w:rPr>
            </w:pPr>
          </w:p>
        </w:tc>
        <w:tc>
          <w:tcPr>
            <w:tcW w:w="1584" w:type="dxa"/>
          </w:tcPr>
          <w:p w:rsidR="00C77A4A" w:rsidRDefault="009D04F8" w:rsidP="009D04F8">
            <w:pPr>
              <w:pStyle w:val="DHHSbody"/>
              <w:rPr>
                <w:lang w:eastAsia="en-AU"/>
              </w:rPr>
            </w:pPr>
            <w:r>
              <w:rPr>
                <w:lang w:eastAsia="en-AU"/>
              </w:rPr>
              <w:t>AH 2.2/2.3</w:t>
            </w:r>
          </w:p>
        </w:tc>
        <w:tc>
          <w:tcPr>
            <w:tcW w:w="1948" w:type="dxa"/>
          </w:tcPr>
          <w:p w:rsidR="00C77A4A" w:rsidRDefault="00C77A4A" w:rsidP="00591175">
            <w:pPr>
              <w:pStyle w:val="DHHSbody"/>
              <w:rPr>
                <w:lang w:eastAsia="en-AU"/>
              </w:rPr>
            </w:pPr>
            <w:r>
              <w:rPr>
                <w:lang w:eastAsia="en-AU"/>
              </w:rPr>
              <w:t>Intake Worker</w:t>
            </w:r>
          </w:p>
        </w:tc>
        <w:tc>
          <w:tcPr>
            <w:tcW w:w="717" w:type="dxa"/>
          </w:tcPr>
          <w:p w:rsidR="00C77A4A" w:rsidRPr="009B6039" w:rsidRDefault="00C77A4A" w:rsidP="00F65B85">
            <w:pPr>
              <w:pStyle w:val="DHHSbody"/>
              <w:rPr>
                <w:lang w:eastAsia="en-AU"/>
              </w:rPr>
            </w:pPr>
            <w:r w:rsidRPr="009B6039">
              <w:rPr>
                <w:lang w:eastAsia="en-AU"/>
              </w:rPr>
              <w:t>1.</w:t>
            </w:r>
            <w:r w:rsidR="00F65B85" w:rsidRPr="009B6039">
              <w:rPr>
                <w:lang w:eastAsia="en-AU"/>
              </w:rPr>
              <w:t>0</w:t>
            </w:r>
          </w:p>
        </w:tc>
        <w:tc>
          <w:tcPr>
            <w:tcW w:w="2127" w:type="dxa"/>
          </w:tcPr>
          <w:p w:rsidR="00C77A4A" w:rsidRDefault="00C77A4A" w:rsidP="00591175">
            <w:pPr>
              <w:pStyle w:val="DHHSbody"/>
              <w:rPr>
                <w:lang w:eastAsia="en-AU"/>
              </w:rPr>
            </w:pPr>
            <w:r>
              <w:rPr>
                <w:lang w:eastAsia="en-AU"/>
              </w:rPr>
              <w:t>No</w:t>
            </w:r>
          </w:p>
        </w:tc>
      </w:tr>
      <w:tr w:rsidR="00487D06" w:rsidTr="00656804">
        <w:tc>
          <w:tcPr>
            <w:tcW w:w="1985" w:type="dxa"/>
            <w:vMerge/>
          </w:tcPr>
          <w:p w:rsidR="00487D06" w:rsidRDefault="00487D06" w:rsidP="00591175">
            <w:pPr>
              <w:pStyle w:val="DHHSbody"/>
              <w:rPr>
                <w:lang w:eastAsia="en-AU"/>
              </w:rPr>
            </w:pPr>
          </w:p>
        </w:tc>
        <w:tc>
          <w:tcPr>
            <w:tcW w:w="1137" w:type="dxa"/>
            <w:vMerge/>
          </w:tcPr>
          <w:p w:rsidR="00487D06" w:rsidRDefault="00487D06" w:rsidP="00591175">
            <w:pPr>
              <w:pStyle w:val="DHHSbody"/>
              <w:rPr>
                <w:lang w:eastAsia="en-AU"/>
              </w:rPr>
            </w:pPr>
          </w:p>
        </w:tc>
        <w:tc>
          <w:tcPr>
            <w:tcW w:w="1584" w:type="dxa"/>
          </w:tcPr>
          <w:p w:rsidR="00487D06" w:rsidRDefault="00487D06" w:rsidP="00591175">
            <w:pPr>
              <w:pStyle w:val="DHHSbody"/>
              <w:rPr>
                <w:lang w:eastAsia="en-AU"/>
              </w:rPr>
            </w:pPr>
            <w:r>
              <w:rPr>
                <w:lang w:eastAsia="en-AU"/>
              </w:rPr>
              <w:t>AH</w:t>
            </w:r>
            <w:r w:rsidR="00D97DCB">
              <w:rPr>
                <w:lang w:eastAsia="en-AU"/>
              </w:rPr>
              <w:t xml:space="preserve"> </w:t>
            </w:r>
            <w:r>
              <w:rPr>
                <w:lang w:eastAsia="en-AU"/>
              </w:rPr>
              <w:t>2.2/2.3</w:t>
            </w:r>
          </w:p>
        </w:tc>
        <w:tc>
          <w:tcPr>
            <w:tcW w:w="1948" w:type="dxa"/>
          </w:tcPr>
          <w:p w:rsidR="00487D06" w:rsidRDefault="00F65B85" w:rsidP="00591175">
            <w:pPr>
              <w:pStyle w:val="DHHSbody"/>
              <w:rPr>
                <w:lang w:eastAsia="en-AU"/>
              </w:rPr>
            </w:pPr>
            <w:r>
              <w:rPr>
                <w:lang w:eastAsia="en-AU"/>
              </w:rPr>
              <w:t xml:space="preserve">Advanced </w:t>
            </w:r>
            <w:r w:rsidR="00487D06">
              <w:rPr>
                <w:lang w:eastAsia="en-AU"/>
              </w:rPr>
              <w:t>Intake Worker</w:t>
            </w:r>
          </w:p>
        </w:tc>
        <w:tc>
          <w:tcPr>
            <w:tcW w:w="717" w:type="dxa"/>
          </w:tcPr>
          <w:p w:rsidR="00487D06" w:rsidRPr="009B6039" w:rsidRDefault="00487D06" w:rsidP="004A6A2A">
            <w:pPr>
              <w:pStyle w:val="DHHSbody"/>
              <w:rPr>
                <w:lang w:eastAsia="en-AU"/>
              </w:rPr>
            </w:pPr>
            <w:r w:rsidRPr="009B6039">
              <w:rPr>
                <w:lang w:eastAsia="en-AU"/>
              </w:rPr>
              <w:t>1.0</w:t>
            </w:r>
          </w:p>
        </w:tc>
        <w:tc>
          <w:tcPr>
            <w:tcW w:w="2127" w:type="dxa"/>
          </w:tcPr>
          <w:p w:rsidR="00487D06" w:rsidRDefault="00487D06" w:rsidP="00591175">
            <w:pPr>
              <w:pStyle w:val="DHHSbody"/>
              <w:rPr>
                <w:lang w:eastAsia="en-AU"/>
              </w:rPr>
            </w:pPr>
            <w:r>
              <w:rPr>
                <w:lang w:eastAsia="en-AU"/>
              </w:rPr>
              <w:t>No</w:t>
            </w:r>
          </w:p>
        </w:tc>
      </w:tr>
      <w:tr w:rsidR="00C77A4A" w:rsidTr="00656804">
        <w:tc>
          <w:tcPr>
            <w:tcW w:w="1985" w:type="dxa"/>
            <w:vMerge/>
          </w:tcPr>
          <w:p w:rsidR="00C77A4A" w:rsidRDefault="00C77A4A" w:rsidP="00591175">
            <w:pPr>
              <w:pStyle w:val="DHHSbody"/>
              <w:rPr>
                <w:lang w:eastAsia="en-AU"/>
              </w:rPr>
            </w:pPr>
          </w:p>
        </w:tc>
        <w:tc>
          <w:tcPr>
            <w:tcW w:w="1137" w:type="dxa"/>
            <w:vMerge/>
          </w:tcPr>
          <w:p w:rsidR="00C77A4A" w:rsidRDefault="00C77A4A" w:rsidP="00591175">
            <w:pPr>
              <w:pStyle w:val="DHHSbody"/>
              <w:rPr>
                <w:lang w:eastAsia="en-AU"/>
              </w:rPr>
            </w:pPr>
          </w:p>
        </w:tc>
        <w:tc>
          <w:tcPr>
            <w:tcW w:w="1584" w:type="dxa"/>
          </w:tcPr>
          <w:p w:rsidR="00C77A4A" w:rsidRDefault="00C77A4A" w:rsidP="00591175">
            <w:pPr>
              <w:pStyle w:val="DHHSbody"/>
              <w:rPr>
                <w:lang w:eastAsia="en-AU"/>
              </w:rPr>
            </w:pPr>
            <w:r>
              <w:rPr>
                <w:lang w:eastAsia="en-AU"/>
              </w:rPr>
              <w:t>AH 2.2/2.3</w:t>
            </w:r>
          </w:p>
        </w:tc>
        <w:tc>
          <w:tcPr>
            <w:tcW w:w="1948" w:type="dxa"/>
          </w:tcPr>
          <w:p w:rsidR="00C77A4A" w:rsidRDefault="00C77A4A" w:rsidP="00591175">
            <w:pPr>
              <w:pStyle w:val="DHHSbody"/>
              <w:rPr>
                <w:lang w:eastAsia="en-AU"/>
              </w:rPr>
            </w:pPr>
            <w:r>
              <w:rPr>
                <w:lang w:eastAsia="en-AU"/>
              </w:rPr>
              <w:t>Advanced Coordinator</w:t>
            </w:r>
          </w:p>
        </w:tc>
        <w:tc>
          <w:tcPr>
            <w:tcW w:w="717" w:type="dxa"/>
          </w:tcPr>
          <w:p w:rsidR="00C77A4A" w:rsidRPr="009B6039" w:rsidRDefault="00C77A4A" w:rsidP="004A6A2A">
            <w:pPr>
              <w:pStyle w:val="DHHSbody"/>
              <w:rPr>
                <w:lang w:eastAsia="en-AU"/>
              </w:rPr>
            </w:pPr>
            <w:r w:rsidRPr="009B6039">
              <w:rPr>
                <w:lang w:eastAsia="en-AU"/>
              </w:rPr>
              <w:t>0.8</w:t>
            </w:r>
          </w:p>
        </w:tc>
        <w:tc>
          <w:tcPr>
            <w:tcW w:w="2127" w:type="dxa"/>
          </w:tcPr>
          <w:p w:rsidR="00C77A4A" w:rsidRDefault="00C77A4A" w:rsidP="00591175">
            <w:pPr>
              <w:pStyle w:val="DHHSbody"/>
              <w:rPr>
                <w:lang w:eastAsia="en-AU"/>
              </w:rPr>
            </w:pPr>
            <w:r>
              <w:rPr>
                <w:lang w:eastAsia="en-AU"/>
              </w:rPr>
              <w:t>No</w:t>
            </w:r>
          </w:p>
        </w:tc>
      </w:tr>
      <w:tr w:rsidR="00127887" w:rsidTr="00656804">
        <w:tc>
          <w:tcPr>
            <w:tcW w:w="1985" w:type="dxa"/>
            <w:vMerge/>
          </w:tcPr>
          <w:p w:rsidR="00127887" w:rsidRDefault="00127887" w:rsidP="00591175">
            <w:pPr>
              <w:pStyle w:val="DHHSbody"/>
              <w:rPr>
                <w:lang w:eastAsia="en-AU"/>
              </w:rPr>
            </w:pPr>
          </w:p>
        </w:tc>
        <w:tc>
          <w:tcPr>
            <w:tcW w:w="1137" w:type="dxa"/>
            <w:vMerge w:val="restart"/>
          </w:tcPr>
          <w:p w:rsidR="00016720" w:rsidRDefault="00016720" w:rsidP="0033763D">
            <w:pPr>
              <w:pStyle w:val="DHHStabletext"/>
              <w:spacing w:after="0"/>
              <w:rPr>
                <w:lang w:eastAsia="en-AU"/>
              </w:rPr>
            </w:pPr>
            <w:r>
              <w:rPr>
                <w:lang w:eastAsia="en-AU"/>
              </w:rPr>
              <w:t>Disability</w:t>
            </w:r>
          </w:p>
          <w:p w:rsidR="00016720" w:rsidRDefault="00016720" w:rsidP="0033763D">
            <w:pPr>
              <w:pStyle w:val="DHHStabletext"/>
              <w:spacing w:before="0" w:after="0"/>
              <w:rPr>
                <w:lang w:eastAsia="en-AU"/>
              </w:rPr>
            </w:pPr>
            <w:r>
              <w:rPr>
                <w:lang w:eastAsia="en-AU"/>
              </w:rPr>
              <w:t>Client</w:t>
            </w:r>
          </w:p>
          <w:p w:rsidR="00127887" w:rsidRDefault="00016720" w:rsidP="0033763D">
            <w:pPr>
              <w:pStyle w:val="DHHSbody"/>
              <w:spacing w:after="0" w:line="240" w:lineRule="auto"/>
              <w:rPr>
                <w:lang w:eastAsia="en-AU"/>
              </w:rPr>
            </w:pPr>
            <w:r>
              <w:rPr>
                <w:lang w:eastAsia="en-AU"/>
              </w:rPr>
              <w:t>Services</w:t>
            </w:r>
          </w:p>
        </w:tc>
        <w:tc>
          <w:tcPr>
            <w:tcW w:w="1584" w:type="dxa"/>
          </w:tcPr>
          <w:p w:rsidR="00127887" w:rsidRPr="00645FD2" w:rsidRDefault="00127887" w:rsidP="0033763D">
            <w:pPr>
              <w:pStyle w:val="DHHSbody"/>
              <w:rPr>
                <w:lang w:eastAsia="en-AU"/>
              </w:rPr>
            </w:pPr>
            <w:r w:rsidRPr="00645FD2">
              <w:rPr>
                <w:lang w:eastAsia="en-AU"/>
              </w:rPr>
              <w:t>AH</w:t>
            </w:r>
            <w:r w:rsidR="00EE2519" w:rsidRPr="00645FD2">
              <w:rPr>
                <w:lang w:eastAsia="en-AU"/>
              </w:rPr>
              <w:t xml:space="preserve"> </w:t>
            </w:r>
            <w:r w:rsidRPr="00645FD2">
              <w:rPr>
                <w:lang w:eastAsia="en-AU"/>
              </w:rPr>
              <w:t>2.</w:t>
            </w:r>
            <w:r w:rsidR="0033763D">
              <w:rPr>
                <w:lang w:eastAsia="en-AU"/>
              </w:rPr>
              <w:t>1</w:t>
            </w:r>
          </w:p>
        </w:tc>
        <w:tc>
          <w:tcPr>
            <w:tcW w:w="1948" w:type="dxa"/>
          </w:tcPr>
          <w:p w:rsidR="00127887" w:rsidRPr="00645FD2" w:rsidRDefault="00127887" w:rsidP="00591175">
            <w:pPr>
              <w:pStyle w:val="DHHSbody"/>
              <w:rPr>
                <w:lang w:eastAsia="en-AU"/>
              </w:rPr>
            </w:pPr>
            <w:r w:rsidRPr="00645FD2">
              <w:rPr>
                <w:lang w:eastAsia="en-AU"/>
              </w:rPr>
              <w:t>Case Manager</w:t>
            </w:r>
          </w:p>
        </w:tc>
        <w:tc>
          <w:tcPr>
            <w:tcW w:w="717" w:type="dxa"/>
          </w:tcPr>
          <w:p w:rsidR="00127887" w:rsidRPr="009B6039" w:rsidRDefault="0033763D" w:rsidP="008501F1">
            <w:pPr>
              <w:pStyle w:val="DHHSbody"/>
              <w:rPr>
                <w:lang w:eastAsia="en-AU"/>
              </w:rPr>
            </w:pPr>
            <w:r>
              <w:rPr>
                <w:lang w:eastAsia="en-AU"/>
              </w:rPr>
              <w:t>1.0</w:t>
            </w:r>
          </w:p>
          <w:p w:rsidR="00127887" w:rsidRPr="009B6039" w:rsidRDefault="00127887" w:rsidP="008501F1">
            <w:pPr>
              <w:pStyle w:val="DHHSbody"/>
              <w:rPr>
                <w:lang w:eastAsia="en-AU"/>
              </w:rPr>
            </w:pPr>
          </w:p>
        </w:tc>
        <w:tc>
          <w:tcPr>
            <w:tcW w:w="2127" w:type="dxa"/>
          </w:tcPr>
          <w:p w:rsidR="00127887" w:rsidRPr="00645FD2" w:rsidRDefault="00127887" w:rsidP="00591175">
            <w:pPr>
              <w:pStyle w:val="DHHSbody"/>
              <w:rPr>
                <w:lang w:eastAsia="en-AU"/>
              </w:rPr>
            </w:pPr>
            <w:r w:rsidRPr="00645FD2">
              <w:rPr>
                <w:lang w:eastAsia="en-AU"/>
              </w:rPr>
              <w:t>Yes, pending government decision</w:t>
            </w:r>
          </w:p>
        </w:tc>
      </w:tr>
      <w:tr w:rsidR="0033763D" w:rsidTr="00656804">
        <w:tc>
          <w:tcPr>
            <w:tcW w:w="1985" w:type="dxa"/>
            <w:vMerge/>
          </w:tcPr>
          <w:p w:rsidR="0033763D" w:rsidRDefault="0033763D" w:rsidP="00591175">
            <w:pPr>
              <w:pStyle w:val="DHHSbody"/>
              <w:rPr>
                <w:lang w:eastAsia="en-AU"/>
              </w:rPr>
            </w:pPr>
          </w:p>
        </w:tc>
        <w:tc>
          <w:tcPr>
            <w:tcW w:w="1137" w:type="dxa"/>
            <w:vMerge/>
          </w:tcPr>
          <w:p w:rsidR="0033763D" w:rsidRDefault="0033763D" w:rsidP="00016720">
            <w:pPr>
              <w:pStyle w:val="DHHStabletext"/>
              <w:spacing w:after="0"/>
              <w:rPr>
                <w:lang w:eastAsia="en-AU"/>
              </w:rPr>
            </w:pPr>
          </w:p>
        </w:tc>
        <w:tc>
          <w:tcPr>
            <w:tcW w:w="1584" w:type="dxa"/>
          </w:tcPr>
          <w:p w:rsidR="0033763D" w:rsidRPr="00645FD2" w:rsidRDefault="0033763D" w:rsidP="0033763D">
            <w:pPr>
              <w:pStyle w:val="DHHSbody"/>
              <w:rPr>
                <w:lang w:eastAsia="en-AU"/>
              </w:rPr>
            </w:pPr>
            <w:r w:rsidRPr="00645FD2">
              <w:rPr>
                <w:lang w:eastAsia="en-AU"/>
              </w:rPr>
              <w:t>DDSO 3A</w:t>
            </w:r>
          </w:p>
          <w:p w:rsidR="0033763D" w:rsidRPr="00645FD2" w:rsidRDefault="0033763D" w:rsidP="0033763D">
            <w:pPr>
              <w:pStyle w:val="DHHSbody"/>
              <w:rPr>
                <w:lang w:eastAsia="en-AU"/>
              </w:rPr>
            </w:pPr>
            <w:r w:rsidRPr="00645FD2">
              <w:rPr>
                <w:lang w:eastAsia="en-AU"/>
              </w:rPr>
              <w:t>AH 2.2/2.3</w:t>
            </w:r>
          </w:p>
        </w:tc>
        <w:tc>
          <w:tcPr>
            <w:tcW w:w="1948" w:type="dxa"/>
          </w:tcPr>
          <w:p w:rsidR="0033763D" w:rsidRPr="00645FD2" w:rsidRDefault="0033763D" w:rsidP="00591175">
            <w:pPr>
              <w:pStyle w:val="DHHSbody"/>
              <w:rPr>
                <w:lang w:eastAsia="en-AU"/>
              </w:rPr>
            </w:pPr>
            <w:r w:rsidRPr="00645FD2">
              <w:rPr>
                <w:lang w:eastAsia="en-AU"/>
              </w:rPr>
              <w:t>Advanced Case Manager</w:t>
            </w:r>
          </w:p>
        </w:tc>
        <w:tc>
          <w:tcPr>
            <w:tcW w:w="717" w:type="dxa"/>
          </w:tcPr>
          <w:p w:rsidR="0033763D" w:rsidRPr="009B6039" w:rsidRDefault="0033763D" w:rsidP="0033763D">
            <w:pPr>
              <w:pStyle w:val="DHHSbody"/>
              <w:rPr>
                <w:lang w:eastAsia="en-AU"/>
              </w:rPr>
            </w:pPr>
            <w:r>
              <w:rPr>
                <w:lang w:eastAsia="en-AU"/>
              </w:rPr>
              <w:t>9.0</w:t>
            </w:r>
          </w:p>
          <w:p w:rsidR="0033763D" w:rsidRDefault="0033763D" w:rsidP="008501F1">
            <w:pPr>
              <w:pStyle w:val="DHHSbody"/>
              <w:rPr>
                <w:lang w:eastAsia="en-AU"/>
              </w:rPr>
            </w:pPr>
          </w:p>
        </w:tc>
        <w:tc>
          <w:tcPr>
            <w:tcW w:w="2127" w:type="dxa"/>
          </w:tcPr>
          <w:p w:rsidR="0033763D" w:rsidRPr="00645FD2" w:rsidRDefault="0033763D" w:rsidP="00591175">
            <w:pPr>
              <w:pStyle w:val="DHHSbody"/>
              <w:rPr>
                <w:lang w:eastAsia="en-AU"/>
              </w:rPr>
            </w:pPr>
            <w:r w:rsidRPr="00645FD2">
              <w:rPr>
                <w:lang w:eastAsia="en-AU"/>
              </w:rPr>
              <w:t>Yes, pending government decision</w:t>
            </w:r>
          </w:p>
        </w:tc>
      </w:tr>
      <w:tr w:rsidR="001F2C8D" w:rsidTr="00656804">
        <w:tc>
          <w:tcPr>
            <w:tcW w:w="1985" w:type="dxa"/>
            <w:vMerge/>
          </w:tcPr>
          <w:p w:rsidR="001F2C8D" w:rsidRDefault="001F2C8D" w:rsidP="00591175">
            <w:pPr>
              <w:pStyle w:val="DHHSbody"/>
              <w:rPr>
                <w:lang w:eastAsia="en-AU"/>
              </w:rPr>
            </w:pPr>
          </w:p>
        </w:tc>
        <w:tc>
          <w:tcPr>
            <w:tcW w:w="1137" w:type="dxa"/>
            <w:vMerge/>
          </w:tcPr>
          <w:p w:rsidR="001F2C8D" w:rsidRDefault="001F2C8D" w:rsidP="00591175">
            <w:pPr>
              <w:pStyle w:val="DHHSbody"/>
              <w:rPr>
                <w:lang w:eastAsia="en-AU"/>
              </w:rPr>
            </w:pPr>
          </w:p>
        </w:tc>
        <w:tc>
          <w:tcPr>
            <w:tcW w:w="1584" w:type="dxa"/>
          </w:tcPr>
          <w:p w:rsidR="001F2C8D" w:rsidRPr="00645FD2" w:rsidRDefault="001F2C8D" w:rsidP="00591175">
            <w:pPr>
              <w:pStyle w:val="DHHSbody"/>
              <w:rPr>
                <w:lang w:eastAsia="en-AU"/>
              </w:rPr>
            </w:pPr>
            <w:r w:rsidRPr="00645FD2">
              <w:rPr>
                <w:lang w:eastAsia="en-AU"/>
              </w:rPr>
              <w:t>DDSO 3A</w:t>
            </w:r>
          </w:p>
        </w:tc>
        <w:tc>
          <w:tcPr>
            <w:tcW w:w="1948" w:type="dxa"/>
          </w:tcPr>
          <w:p w:rsidR="001F2C8D" w:rsidRPr="00645FD2" w:rsidRDefault="001F2C8D" w:rsidP="00591175">
            <w:pPr>
              <w:pStyle w:val="DHHSbody"/>
              <w:rPr>
                <w:lang w:eastAsia="en-AU"/>
              </w:rPr>
            </w:pPr>
            <w:r w:rsidRPr="00645FD2">
              <w:rPr>
                <w:lang w:eastAsia="en-AU"/>
              </w:rPr>
              <w:t>Advanced Case Manager/Planner</w:t>
            </w:r>
          </w:p>
        </w:tc>
        <w:tc>
          <w:tcPr>
            <w:tcW w:w="717" w:type="dxa"/>
          </w:tcPr>
          <w:p w:rsidR="001F2C8D" w:rsidRPr="009B6039" w:rsidRDefault="00645FD2" w:rsidP="00EC1290">
            <w:pPr>
              <w:pStyle w:val="DHHSbody"/>
              <w:rPr>
                <w:lang w:eastAsia="en-AU"/>
              </w:rPr>
            </w:pPr>
            <w:r w:rsidRPr="009B6039">
              <w:rPr>
                <w:lang w:eastAsia="en-AU"/>
              </w:rPr>
              <w:t>2.8</w:t>
            </w:r>
          </w:p>
        </w:tc>
        <w:tc>
          <w:tcPr>
            <w:tcW w:w="2127" w:type="dxa"/>
          </w:tcPr>
          <w:p w:rsidR="001F2C8D" w:rsidRPr="00645FD2" w:rsidRDefault="001F2C8D">
            <w:pPr>
              <w:rPr>
                <w:rFonts w:ascii="Arial" w:eastAsia="Times" w:hAnsi="Arial"/>
                <w:lang w:eastAsia="en-AU"/>
              </w:rPr>
            </w:pPr>
            <w:r w:rsidRPr="00645FD2">
              <w:rPr>
                <w:rFonts w:ascii="Arial" w:eastAsia="Times" w:hAnsi="Arial"/>
                <w:lang w:eastAsia="en-AU"/>
              </w:rPr>
              <w:t>No</w:t>
            </w:r>
          </w:p>
        </w:tc>
      </w:tr>
      <w:tr w:rsidR="00127887" w:rsidTr="00656804">
        <w:tc>
          <w:tcPr>
            <w:tcW w:w="1985" w:type="dxa"/>
            <w:vMerge/>
          </w:tcPr>
          <w:p w:rsidR="00127887" w:rsidRDefault="00127887" w:rsidP="00591175">
            <w:pPr>
              <w:pStyle w:val="DHHSbody"/>
              <w:rPr>
                <w:lang w:eastAsia="en-AU"/>
              </w:rPr>
            </w:pPr>
          </w:p>
        </w:tc>
        <w:tc>
          <w:tcPr>
            <w:tcW w:w="1137" w:type="dxa"/>
            <w:vMerge/>
          </w:tcPr>
          <w:p w:rsidR="00127887" w:rsidRDefault="00127887" w:rsidP="00591175">
            <w:pPr>
              <w:pStyle w:val="DHHSbody"/>
              <w:rPr>
                <w:lang w:eastAsia="en-AU"/>
              </w:rPr>
            </w:pPr>
          </w:p>
        </w:tc>
        <w:tc>
          <w:tcPr>
            <w:tcW w:w="1584" w:type="dxa"/>
          </w:tcPr>
          <w:p w:rsidR="00127887" w:rsidRPr="00645FD2" w:rsidRDefault="00127887" w:rsidP="00591175">
            <w:pPr>
              <w:pStyle w:val="DHHSbody"/>
              <w:rPr>
                <w:lang w:eastAsia="en-AU"/>
              </w:rPr>
            </w:pPr>
            <w:r w:rsidRPr="00645FD2">
              <w:rPr>
                <w:lang w:eastAsia="en-AU"/>
              </w:rPr>
              <w:t>AH</w:t>
            </w:r>
            <w:r w:rsidR="00EE2519" w:rsidRPr="00645FD2">
              <w:rPr>
                <w:lang w:eastAsia="en-AU"/>
              </w:rPr>
              <w:t xml:space="preserve"> </w:t>
            </w:r>
            <w:r w:rsidRPr="00645FD2">
              <w:rPr>
                <w:lang w:eastAsia="en-AU"/>
              </w:rPr>
              <w:t>3</w:t>
            </w:r>
          </w:p>
        </w:tc>
        <w:tc>
          <w:tcPr>
            <w:tcW w:w="1948" w:type="dxa"/>
          </w:tcPr>
          <w:p w:rsidR="00127887" w:rsidRPr="00645FD2" w:rsidRDefault="00127887" w:rsidP="00591175">
            <w:pPr>
              <w:pStyle w:val="DHHSbody"/>
              <w:rPr>
                <w:lang w:eastAsia="en-AU"/>
              </w:rPr>
            </w:pPr>
            <w:r w:rsidRPr="00645FD2">
              <w:rPr>
                <w:lang w:eastAsia="en-AU"/>
              </w:rPr>
              <w:t>Senior Case Manager</w:t>
            </w:r>
          </w:p>
        </w:tc>
        <w:tc>
          <w:tcPr>
            <w:tcW w:w="717" w:type="dxa"/>
          </w:tcPr>
          <w:p w:rsidR="00127887" w:rsidRPr="009B6039" w:rsidRDefault="00EC1290" w:rsidP="00EC1290">
            <w:pPr>
              <w:pStyle w:val="DHHSbody"/>
              <w:rPr>
                <w:lang w:eastAsia="en-AU"/>
              </w:rPr>
            </w:pPr>
            <w:r w:rsidRPr="009B6039">
              <w:rPr>
                <w:lang w:eastAsia="en-AU"/>
              </w:rPr>
              <w:t>2</w:t>
            </w:r>
            <w:r w:rsidR="00F25713" w:rsidRPr="009B6039">
              <w:rPr>
                <w:lang w:eastAsia="en-AU"/>
              </w:rPr>
              <w:t>.0</w:t>
            </w:r>
          </w:p>
        </w:tc>
        <w:tc>
          <w:tcPr>
            <w:tcW w:w="2127" w:type="dxa"/>
          </w:tcPr>
          <w:p w:rsidR="00127887" w:rsidRPr="00645FD2" w:rsidRDefault="00127887">
            <w:pPr>
              <w:rPr>
                <w:rFonts w:ascii="Arial" w:eastAsia="Times" w:hAnsi="Arial"/>
                <w:lang w:eastAsia="en-AU"/>
              </w:rPr>
            </w:pPr>
            <w:r w:rsidRPr="00645FD2">
              <w:rPr>
                <w:rFonts w:ascii="Arial" w:eastAsia="Times" w:hAnsi="Arial"/>
                <w:lang w:eastAsia="en-AU"/>
              </w:rPr>
              <w:t>Yes, pending government decision</w:t>
            </w:r>
          </w:p>
        </w:tc>
      </w:tr>
      <w:tr w:rsidR="00EC1290" w:rsidTr="00656804">
        <w:tc>
          <w:tcPr>
            <w:tcW w:w="1985" w:type="dxa"/>
            <w:vMerge/>
          </w:tcPr>
          <w:p w:rsidR="00EC1290" w:rsidRDefault="00EC1290" w:rsidP="00591175">
            <w:pPr>
              <w:pStyle w:val="DHHSbody"/>
              <w:rPr>
                <w:lang w:eastAsia="en-AU"/>
              </w:rPr>
            </w:pPr>
          </w:p>
        </w:tc>
        <w:tc>
          <w:tcPr>
            <w:tcW w:w="1137" w:type="dxa"/>
            <w:vMerge/>
          </w:tcPr>
          <w:p w:rsidR="00EC1290" w:rsidRDefault="00EC1290" w:rsidP="00591175">
            <w:pPr>
              <w:pStyle w:val="DHHSbody"/>
              <w:rPr>
                <w:lang w:eastAsia="en-AU"/>
              </w:rPr>
            </w:pPr>
          </w:p>
        </w:tc>
        <w:tc>
          <w:tcPr>
            <w:tcW w:w="1584" w:type="dxa"/>
          </w:tcPr>
          <w:p w:rsidR="00EC1290" w:rsidRPr="00645FD2" w:rsidRDefault="00EC1290" w:rsidP="00591175">
            <w:pPr>
              <w:pStyle w:val="DHHSbody"/>
              <w:rPr>
                <w:lang w:eastAsia="en-AU"/>
              </w:rPr>
            </w:pPr>
            <w:r w:rsidRPr="00645FD2">
              <w:rPr>
                <w:lang w:eastAsia="en-AU"/>
              </w:rPr>
              <w:t>AH 3</w:t>
            </w:r>
          </w:p>
        </w:tc>
        <w:tc>
          <w:tcPr>
            <w:tcW w:w="1948" w:type="dxa"/>
          </w:tcPr>
          <w:p w:rsidR="00EC1290" w:rsidRPr="00645FD2" w:rsidRDefault="00EC1290" w:rsidP="00EC1290">
            <w:pPr>
              <w:pStyle w:val="DHHSbody"/>
              <w:rPr>
                <w:lang w:eastAsia="en-AU"/>
              </w:rPr>
            </w:pPr>
            <w:r w:rsidRPr="00645FD2">
              <w:rPr>
                <w:lang w:eastAsia="en-AU"/>
              </w:rPr>
              <w:t>Senior Case Manager/Planner</w:t>
            </w:r>
          </w:p>
        </w:tc>
        <w:tc>
          <w:tcPr>
            <w:tcW w:w="717" w:type="dxa"/>
          </w:tcPr>
          <w:p w:rsidR="00EC1290" w:rsidRPr="009B6039" w:rsidRDefault="00EC1290" w:rsidP="00815224">
            <w:pPr>
              <w:pStyle w:val="DHHSbody"/>
              <w:rPr>
                <w:lang w:eastAsia="en-AU"/>
              </w:rPr>
            </w:pPr>
            <w:r w:rsidRPr="009B6039">
              <w:rPr>
                <w:lang w:eastAsia="en-AU"/>
              </w:rPr>
              <w:t>1.0</w:t>
            </w:r>
          </w:p>
        </w:tc>
        <w:tc>
          <w:tcPr>
            <w:tcW w:w="2127" w:type="dxa"/>
          </w:tcPr>
          <w:p w:rsidR="00EC1290" w:rsidRPr="00645FD2" w:rsidRDefault="00EC1290">
            <w:pPr>
              <w:rPr>
                <w:rFonts w:ascii="Arial" w:eastAsia="Times" w:hAnsi="Arial"/>
                <w:lang w:eastAsia="en-AU"/>
              </w:rPr>
            </w:pPr>
            <w:r w:rsidRPr="00645FD2">
              <w:rPr>
                <w:rFonts w:ascii="Arial" w:eastAsia="Times" w:hAnsi="Arial"/>
                <w:lang w:eastAsia="en-AU"/>
              </w:rPr>
              <w:t>No</w:t>
            </w:r>
          </w:p>
        </w:tc>
      </w:tr>
      <w:tr w:rsidR="00127887" w:rsidTr="00656804">
        <w:tc>
          <w:tcPr>
            <w:tcW w:w="1985" w:type="dxa"/>
            <w:vMerge/>
          </w:tcPr>
          <w:p w:rsidR="00127887" w:rsidRDefault="00127887" w:rsidP="00591175">
            <w:pPr>
              <w:pStyle w:val="DHHSbody"/>
              <w:rPr>
                <w:lang w:eastAsia="en-AU"/>
              </w:rPr>
            </w:pPr>
          </w:p>
        </w:tc>
        <w:tc>
          <w:tcPr>
            <w:tcW w:w="1137" w:type="dxa"/>
            <w:vMerge/>
          </w:tcPr>
          <w:p w:rsidR="00127887" w:rsidRDefault="00127887" w:rsidP="00591175">
            <w:pPr>
              <w:pStyle w:val="DHHSbody"/>
              <w:rPr>
                <w:lang w:eastAsia="en-AU"/>
              </w:rPr>
            </w:pPr>
          </w:p>
        </w:tc>
        <w:tc>
          <w:tcPr>
            <w:tcW w:w="1584" w:type="dxa"/>
          </w:tcPr>
          <w:p w:rsidR="00127887" w:rsidRDefault="00127887" w:rsidP="00591175">
            <w:pPr>
              <w:pStyle w:val="DHHSbody"/>
              <w:rPr>
                <w:lang w:eastAsia="en-AU"/>
              </w:rPr>
            </w:pPr>
            <w:r>
              <w:rPr>
                <w:lang w:eastAsia="en-AU"/>
              </w:rPr>
              <w:t>DDSO</w:t>
            </w:r>
            <w:r w:rsidR="00EE2519">
              <w:rPr>
                <w:lang w:eastAsia="en-AU"/>
              </w:rPr>
              <w:t xml:space="preserve"> </w:t>
            </w:r>
            <w:r>
              <w:rPr>
                <w:lang w:eastAsia="en-AU"/>
              </w:rPr>
              <w:t>2A</w:t>
            </w:r>
          </w:p>
        </w:tc>
        <w:tc>
          <w:tcPr>
            <w:tcW w:w="1948" w:type="dxa"/>
          </w:tcPr>
          <w:p w:rsidR="00127887" w:rsidRDefault="00127887" w:rsidP="00591175">
            <w:pPr>
              <w:pStyle w:val="DHHSbody"/>
              <w:rPr>
                <w:lang w:eastAsia="en-AU"/>
              </w:rPr>
            </w:pPr>
            <w:r>
              <w:rPr>
                <w:lang w:eastAsia="en-AU"/>
              </w:rPr>
              <w:t xml:space="preserve">Outreach Worker </w:t>
            </w:r>
          </w:p>
        </w:tc>
        <w:tc>
          <w:tcPr>
            <w:tcW w:w="717" w:type="dxa"/>
          </w:tcPr>
          <w:p w:rsidR="00127887" w:rsidRPr="009B6039" w:rsidRDefault="00EE2519" w:rsidP="00815224">
            <w:pPr>
              <w:pStyle w:val="DHHSbody"/>
              <w:rPr>
                <w:lang w:eastAsia="en-AU"/>
              </w:rPr>
            </w:pPr>
            <w:r w:rsidRPr="009B6039">
              <w:rPr>
                <w:lang w:eastAsia="en-AU"/>
              </w:rPr>
              <w:t>6.3</w:t>
            </w:r>
          </w:p>
        </w:tc>
        <w:tc>
          <w:tcPr>
            <w:tcW w:w="2127" w:type="dxa"/>
          </w:tcPr>
          <w:p w:rsidR="00127887" w:rsidRPr="00413723" w:rsidRDefault="00127887">
            <w:pPr>
              <w:rPr>
                <w:rFonts w:ascii="Arial" w:eastAsia="Times" w:hAnsi="Arial"/>
                <w:lang w:eastAsia="en-AU"/>
              </w:rPr>
            </w:pPr>
            <w:r w:rsidRPr="00413723">
              <w:rPr>
                <w:rFonts w:ascii="Arial" w:eastAsia="Times" w:hAnsi="Arial"/>
                <w:lang w:eastAsia="en-AU"/>
              </w:rPr>
              <w:t>Yes, pending government decision</w:t>
            </w:r>
          </w:p>
        </w:tc>
      </w:tr>
      <w:tr w:rsidR="00127887" w:rsidTr="00656804">
        <w:tc>
          <w:tcPr>
            <w:tcW w:w="1985" w:type="dxa"/>
            <w:vMerge/>
          </w:tcPr>
          <w:p w:rsidR="00127887" w:rsidRDefault="00127887" w:rsidP="00591175">
            <w:pPr>
              <w:pStyle w:val="DHHSbody"/>
              <w:rPr>
                <w:lang w:eastAsia="en-AU"/>
              </w:rPr>
            </w:pPr>
          </w:p>
        </w:tc>
        <w:tc>
          <w:tcPr>
            <w:tcW w:w="1137" w:type="dxa"/>
            <w:vMerge/>
          </w:tcPr>
          <w:p w:rsidR="00127887" w:rsidRDefault="00127887" w:rsidP="00591175">
            <w:pPr>
              <w:pStyle w:val="DHHSbody"/>
              <w:rPr>
                <w:lang w:eastAsia="en-AU"/>
              </w:rPr>
            </w:pPr>
          </w:p>
        </w:tc>
        <w:tc>
          <w:tcPr>
            <w:tcW w:w="1584" w:type="dxa"/>
          </w:tcPr>
          <w:p w:rsidR="00127887" w:rsidRPr="00656804" w:rsidRDefault="00127887" w:rsidP="0033763D">
            <w:pPr>
              <w:pStyle w:val="DHHSbody"/>
              <w:rPr>
                <w:lang w:eastAsia="en-AU"/>
              </w:rPr>
            </w:pPr>
            <w:r w:rsidRPr="00656804">
              <w:rPr>
                <w:lang w:eastAsia="en-AU"/>
              </w:rPr>
              <w:t>DDSO</w:t>
            </w:r>
            <w:r w:rsidR="00EE2519" w:rsidRPr="00656804">
              <w:rPr>
                <w:lang w:eastAsia="en-AU"/>
              </w:rPr>
              <w:t xml:space="preserve"> </w:t>
            </w:r>
            <w:r w:rsidR="0033763D" w:rsidRPr="00656804">
              <w:rPr>
                <w:lang w:eastAsia="en-AU"/>
              </w:rPr>
              <w:t>4</w:t>
            </w:r>
          </w:p>
        </w:tc>
        <w:tc>
          <w:tcPr>
            <w:tcW w:w="1948" w:type="dxa"/>
          </w:tcPr>
          <w:p w:rsidR="00127887" w:rsidRPr="00656804" w:rsidRDefault="00656804" w:rsidP="00656804">
            <w:pPr>
              <w:pStyle w:val="DHHSbody"/>
              <w:rPr>
                <w:lang w:eastAsia="en-AU"/>
              </w:rPr>
            </w:pPr>
            <w:r w:rsidRPr="00656804">
              <w:rPr>
                <w:lang w:eastAsia="en-AU"/>
              </w:rPr>
              <w:t>Advanced</w:t>
            </w:r>
            <w:r w:rsidR="0033763D" w:rsidRPr="00656804">
              <w:rPr>
                <w:lang w:eastAsia="en-AU"/>
              </w:rPr>
              <w:t xml:space="preserve"> </w:t>
            </w:r>
            <w:r w:rsidR="00127887" w:rsidRPr="00656804">
              <w:rPr>
                <w:lang w:eastAsia="en-AU"/>
              </w:rPr>
              <w:t>Outreach Worker</w:t>
            </w:r>
          </w:p>
        </w:tc>
        <w:tc>
          <w:tcPr>
            <w:tcW w:w="717" w:type="dxa"/>
          </w:tcPr>
          <w:p w:rsidR="00127887" w:rsidRPr="009B6039" w:rsidRDefault="00EE2519" w:rsidP="00591175">
            <w:pPr>
              <w:pStyle w:val="DHHSbody"/>
              <w:rPr>
                <w:lang w:eastAsia="en-AU"/>
              </w:rPr>
            </w:pPr>
            <w:r w:rsidRPr="009B6039">
              <w:rPr>
                <w:lang w:eastAsia="en-AU"/>
              </w:rPr>
              <w:t>0.9</w:t>
            </w:r>
          </w:p>
        </w:tc>
        <w:tc>
          <w:tcPr>
            <w:tcW w:w="2127" w:type="dxa"/>
          </w:tcPr>
          <w:p w:rsidR="00127887" w:rsidRPr="00413723" w:rsidRDefault="00127887">
            <w:pPr>
              <w:rPr>
                <w:rFonts w:ascii="Arial" w:eastAsia="Times" w:hAnsi="Arial"/>
                <w:lang w:eastAsia="en-AU"/>
              </w:rPr>
            </w:pPr>
            <w:r w:rsidRPr="00413723">
              <w:rPr>
                <w:rFonts w:ascii="Arial" w:eastAsia="Times" w:hAnsi="Arial"/>
                <w:lang w:eastAsia="en-AU"/>
              </w:rPr>
              <w:t>Yes, pending government decision</w:t>
            </w:r>
          </w:p>
        </w:tc>
      </w:tr>
      <w:tr w:rsidR="00127887" w:rsidTr="00656804">
        <w:tc>
          <w:tcPr>
            <w:tcW w:w="1985" w:type="dxa"/>
            <w:vMerge/>
          </w:tcPr>
          <w:p w:rsidR="00127887" w:rsidRDefault="00127887" w:rsidP="00591175">
            <w:pPr>
              <w:pStyle w:val="DHHSbody"/>
              <w:rPr>
                <w:lang w:eastAsia="en-AU"/>
              </w:rPr>
            </w:pPr>
          </w:p>
        </w:tc>
        <w:tc>
          <w:tcPr>
            <w:tcW w:w="1137" w:type="dxa"/>
            <w:vMerge/>
          </w:tcPr>
          <w:p w:rsidR="00127887" w:rsidRDefault="00127887" w:rsidP="00591175">
            <w:pPr>
              <w:pStyle w:val="DHHSbody"/>
              <w:rPr>
                <w:lang w:eastAsia="en-AU"/>
              </w:rPr>
            </w:pPr>
          </w:p>
        </w:tc>
        <w:tc>
          <w:tcPr>
            <w:tcW w:w="1584" w:type="dxa"/>
          </w:tcPr>
          <w:p w:rsidR="00127887" w:rsidRDefault="00127887" w:rsidP="00591175">
            <w:pPr>
              <w:pStyle w:val="DHHSbody"/>
              <w:rPr>
                <w:lang w:eastAsia="en-AU"/>
              </w:rPr>
            </w:pPr>
            <w:r>
              <w:rPr>
                <w:lang w:eastAsia="en-AU"/>
              </w:rPr>
              <w:t>VPS 5</w:t>
            </w:r>
          </w:p>
        </w:tc>
        <w:tc>
          <w:tcPr>
            <w:tcW w:w="1948" w:type="dxa"/>
          </w:tcPr>
          <w:p w:rsidR="00127887" w:rsidRDefault="00127887" w:rsidP="00591175">
            <w:pPr>
              <w:pStyle w:val="DHHSbody"/>
              <w:rPr>
                <w:lang w:eastAsia="en-AU"/>
              </w:rPr>
            </w:pPr>
            <w:r>
              <w:rPr>
                <w:lang w:eastAsia="en-AU"/>
              </w:rPr>
              <w:t>Team Leader</w:t>
            </w:r>
          </w:p>
        </w:tc>
        <w:tc>
          <w:tcPr>
            <w:tcW w:w="717" w:type="dxa"/>
          </w:tcPr>
          <w:p w:rsidR="00127887" w:rsidRPr="009B6039" w:rsidRDefault="00127887" w:rsidP="00591175">
            <w:pPr>
              <w:pStyle w:val="DHHSbody"/>
              <w:rPr>
                <w:lang w:eastAsia="en-AU"/>
              </w:rPr>
            </w:pPr>
            <w:r w:rsidRPr="009B6039">
              <w:rPr>
                <w:lang w:eastAsia="en-AU"/>
              </w:rPr>
              <w:t>2</w:t>
            </w:r>
            <w:r w:rsidR="00F25713" w:rsidRPr="009B6039">
              <w:rPr>
                <w:lang w:eastAsia="en-AU"/>
              </w:rPr>
              <w:t>.0</w:t>
            </w:r>
          </w:p>
        </w:tc>
        <w:tc>
          <w:tcPr>
            <w:tcW w:w="2127" w:type="dxa"/>
          </w:tcPr>
          <w:p w:rsidR="00127887" w:rsidRPr="00413723" w:rsidRDefault="00127887">
            <w:pPr>
              <w:rPr>
                <w:rFonts w:ascii="Arial" w:eastAsia="Times" w:hAnsi="Arial"/>
                <w:lang w:eastAsia="en-AU"/>
              </w:rPr>
            </w:pPr>
            <w:r w:rsidRPr="00413723">
              <w:rPr>
                <w:rFonts w:ascii="Arial" w:eastAsia="Times" w:hAnsi="Arial"/>
                <w:lang w:eastAsia="en-AU"/>
              </w:rPr>
              <w:t>Yes, pending government decision</w:t>
            </w:r>
          </w:p>
        </w:tc>
      </w:tr>
      <w:tr w:rsidR="00136633" w:rsidTr="00656804">
        <w:tc>
          <w:tcPr>
            <w:tcW w:w="1985" w:type="dxa"/>
            <w:vMerge w:val="restart"/>
          </w:tcPr>
          <w:p w:rsidR="00136633" w:rsidRDefault="00136633" w:rsidP="00591175">
            <w:pPr>
              <w:pStyle w:val="DHHSbody"/>
              <w:rPr>
                <w:lang w:eastAsia="en-AU"/>
              </w:rPr>
            </w:pPr>
            <w:r>
              <w:rPr>
                <w:lang w:eastAsia="en-AU"/>
              </w:rPr>
              <w:t>Bayside Peninsula</w:t>
            </w:r>
          </w:p>
        </w:tc>
        <w:tc>
          <w:tcPr>
            <w:tcW w:w="1137" w:type="dxa"/>
            <w:vMerge w:val="restart"/>
          </w:tcPr>
          <w:p w:rsidR="00136633" w:rsidRDefault="00136633" w:rsidP="0033763D">
            <w:pPr>
              <w:pStyle w:val="DHHStabletext"/>
              <w:spacing w:after="0"/>
              <w:rPr>
                <w:lang w:eastAsia="en-AU"/>
              </w:rPr>
            </w:pPr>
            <w:r>
              <w:rPr>
                <w:lang w:eastAsia="en-AU"/>
              </w:rPr>
              <w:t>Disability</w:t>
            </w:r>
          </w:p>
          <w:p w:rsidR="00136633" w:rsidRDefault="00136633" w:rsidP="0033763D">
            <w:pPr>
              <w:pStyle w:val="DHHStabletext"/>
              <w:spacing w:before="0" w:after="0"/>
              <w:rPr>
                <w:lang w:eastAsia="en-AU"/>
              </w:rPr>
            </w:pPr>
            <w:r>
              <w:rPr>
                <w:lang w:eastAsia="en-AU"/>
              </w:rPr>
              <w:t>Client</w:t>
            </w:r>
          </w:p>
          <w:p w:rsidR="00136633" w:rsidRDefault="00136633" w:rsidP="0033763D">
            <w:pPr>
              <w:pStyle w:val="DHHSbody"/>
              <w:spacing w:line="240" w:lineRule="auto"/>
              <w:rPr>
                <w:lang w:eastAsia="en-AU"/>
              </w:rPr>
            </w:pPr>
            <w:r>
              <w:rPr>
                <w:lang w:eastAsia="en-AU"/>
              </w:rPr>
              <w:t>Services</w:t>
            </w:r>
          </w:p>
        </w:tc>
        <w:tc>
          <w:tcPr>
            <w:tcW w:w="1584" w:type="dxa"/>
          </w:tcPr>
          <w:p w:rsidR="00136633" w:rsidRDefault="00136633" w:rsidP="00591175">
            <w:pPr>
              <w:pStyle w:val="DHHSbody"/>
              <w:rPr>
                <w:lang w:eastAsia="en-AU"/>
              </w:rPr>
            </w:pPr>
            <w:r>
              <w:rPr>
                <w:lang w:eastAsia="en-AU"/>
              </w:rPr>
              <w:t>VPS 6</w:t>
            </w:r>
          </w:p>
        </w:tc>
        <w:tc>
          <w:tcPr>
            <w:tcW w:w="1948" w:type="dxa"/>
          </w:tcPr>
          <w:p w:rsidR="00136633" w:rsidRDefault="00136633" w:rsidP="00591175">
            <w:pPr>
              <w:pStyle w:val="DHHSbody"/>
              <w:rPr>
                <w:lang w:eastAsia="en-AU"/>
              </w:rPr>
            </w:pPr>
            <w:r>
              <w:rPr>
                <w:lang w:eastAsia="en-AU"/>
              </w:rPr>
              <w:t>Manager</w:t>
            </w:r>
          </w:p>
        </w:tc>
        <w:tc>
          <w:tcPr>
            <w:tcW w:w="717" w:type="dxa"/>
          </w:tcPr>
          <w:p w:rsidR="00136633" w:rsidRPr="009B6039" w:rsidRDefault="00136633" w:rsidP="00591175">
            <w:pPr>
              <w:pStyle w:val="DHHSbody"/>
              <w:rPr>
                <w:lang w:eastAsia="en-AU"/>
              </w:rPr>
            </w:pPr>
            <w:r w:rsidRPr="009B6039">
              <w:rPr>
                <w:lang w:eastAsia="en-AU"/>
              </w:rPr>
              <w:t>1.0</w:t>
            </w:r>
          </w:p>
        </w:tc>
        <w:tc>
          <w:tcPr>
            <w:tcW w:w="2127" w:type="dxa"/>
          </w:tcPr>
          <w:p w:rsidR="00136633" w:rsidRDefault="00136633">
            <w:r w:rsidRPr="003759DE">
              <w:rPr>
                <w:rFonts w:ascii="Arial" w:eastAsia="Times" w:hAnsi="Arial"/>
                <w:lang w:eastAsia="en-AU"/>
              </w:rPr>
              <w:t>Yes, pending government decision</w:t>
            </w:r>
          </w:p>
        </w:tc>
      </w:tr>
      <w:tr w:rsidR="00136633" w:rsidTr="00656804">
        <w:tc>
          <w:tcPr>
            <w:tcW w:w="1985" w:type="dxa"/>
            <w:vMerge/>
          </w:tcPr>
          <w:p w:rsidR="00136633" w:rsidRDefault="00136633" w:rsidP="00591175">
            <w:pPr>
              <w:pStyle w:val="DHHSbody"/>
              <w:rPr>
                <w:lang w:eastAsia="en-AU"/>
              </w:rPr>
            </w:pPr>
          </w:p>
        </w:tc>
        <w:tc>
          <w:tcPr>
            <w:tcW w:w="1137" w:type="dxa"/>
            <w:vMerge/>
          </w:tcPr>
          <w:p w:rsidR="00136633" w:rsidRDefault="00136633" w:rsidP="00591175">
            <w:pPr>
              <w:pStyle w:val="DHHSbody"/>
              <w:rPr>
                <w:lang w:eastAsia="en-AU"/>
              </w:rPr>
            </w:pPr>
          </w:p>
        </w:tc>
        <w:tc>
          <w:tcPr>
            <w:tcW w:w="1584" w:type="dxa"/>
          </w:tcPr>
          <w:p w:rsidR="00136633" w:rsidRDefault="00136633" w:rsidP="00591175">
            <w:pPr>
              <w:pStyle w:val="DHHSbody"/>
              <w:rPr>
                <w:lang w:eastAsia="en-AU"/>
              </w:rPr>
            </w:pPr>
            <w:r>
              <w:rPr>
                <w:lang w:eastAsia="en-AU"/>
              </w:rPr>
              <w:t>VPS 5</w:t>
            </w:r>
          </w:p>
        </w:tc>
        <w:tc>
          <w:tcPr>
            <w:tcW w:w="1948" w:type="dxa"/>
          </w:tcPr>
          <w:p w:rsidR="00136633" w:rsidRDefault="00136633" w:rsidP="00591175">
            <w:pPr>
              <w:pStyle w:val="DHHSbody"/>
              <w:rPr>
                <w:lang w:eastAsia="en-AU"/>
              </w:rPr>
            </w:pPr>
            <w:r>
              <w:rPr>
                <w:lang w:eastAsia="en-AU"/>
              </w:rPr>
              <w:t>Team Leader</w:t>
            </w:r>
          </w:p>
        </w:tc>
        <w:tc>
          <w:tcPr>
            <w:tcW w:w="717" w:type="dxa"/>
          </w:tcPr>
          <w:p w:rsidR="00136633" w:rsidRPr="009B6039" w:rsidRDefault="00136633" w:rsidP="00591175">
            <w:pPr>
              <w:pStyle w:val="DHHSbody"/>
              <w:rPr>
                <w:lang w:eastAsia="en-AU"/>
              </w:rPr>
            </w:pPr>
            <w:r w:rsidRPr="009B6039">
              <w:rPr>
                <w:lang w:eastAsia="en-AU"/>
              </w:rPr>
              <w:t>3.0</w:t>
            </w:r>
          </w:p>
        </w:tc>
        <w:tc>
          <w:tcPr>
            <w:tcW w:w="2127" w:type="dxa"/>
          </w:tcPr>
          <w:p w:rsidR="00136633" w:rsidRDefault="00136633">
            <w:r w:rsidRPr="003759DE">
              <w:rPr>
                <w:rFonts w:ascii="Arial" w:eastAsia="Times" w:hAnsi="Arial"/>
                <w:lang w:eastAsia="en-AU"/>
              </w:rPr>
              <w:t>Yes, pending government decision</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Default="00964231" w:rsidP="00591175">
            <w:pPr>
              <w:pStyle w:val="DHHSbody"/>
              <w:rPr>
                <w:lang w:eastAsia="en-AU"/>
              </w:rPr>
            </w:pPr>
          </w:p>
        </w:tc>
        <w:tc>
          <w:tcPr>
            <w:tcW w:w="1584" w:type="dxa"/>
          </w:tcPr>
          <w:p w:rsidR="00964231" w:rsidRDefault="00964231" w:rsidP="00964231">
            <w:pPr>
              <w:pStyle w:val="DHHSbody"/>
              <w:rPr>
                <w:lang w:eastAsia="en-AU"/>
              </w:rPr>
            </w:pPr>
            <w:r>
              <w:rPr>
                <w:lang w:eastAsia="en-AU"/>
              </w:rPr>
              <w:t>AH 2.1</w:t>
            </w:r>
          </w:p>
        </w:tc>
        <w:tc>
          <w:tcPr>
            <w:tcW w:w="1948" w:type="dxa"/>
          </w:tcPr>
          <w:p w:rsidR="00964231" w:rsidRDefault="00964231" w:rsidP="00591175">
            <w:pPr>
              <w:pStyle w:val="DHHSbody"/>
              <w:rPr>
                <w:lang w:eastAsia="en-AU"/>
              </w:rPr>
            </w:pPr>
            <w:r>
              <w:rPr>
                <w:lang w:eastAsia="en-AU"/>
              </w:rPr>
              <w:t>Case Manager</w:t>
            </w:r>
          </w:p>
        </w:tc>
        <w:tc>
          <w:tcPr>
            <w:tcW w:w="717" w:type="dxa"/>
          </w:tcPr>
          <w:p w:rsidR="00964231" w:rsidRPr="009B6039" w:rsidRDefault="00964231" w:rsidP="00591175">
            <w:pPr>
              <w:pStyle w:val="DHHSbody"/>
              <w:rPr>
                <w:lang w:eastAsia="en-AU"/>
              </w:rPr>
            </w:pPr>
            <w:r w:rsidRPr="009B6039">
              <w:rPr>
                <w:lang w:eastAsia="en-AU"/>
              </w:rPr>
              <w:t>1.0</w:t>
            </w:r>
          </w:p>
        </w:tc>
        <w:tc>
          <w:tcPr>
            <w:tcW w:w="2127" w:type="dxa"/>
          </w:tcPr>
          <w:p w:rsidR="00964231" w:rsidRDefault="00964231">
            <w:r w:rsidRPr="003759DE">
              <w:rPr>
                <w:rFonts w:ascii="Arial" w:eastAsia="Times" w:hAnsi="Arial"/>
                <w:lang w:eastAsia="en-AU"/>
              </w:rPr>
              <w:t>Yes, pending government decision</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Default="00964231" w:rsidP="00591175">
            <w:pPr>
              <w:pStyle w:val="DHHSbody"/>
              <w:rPr>
                <w:lang w:eastAsia="en-AU"/>
              </w:rPr>
            </w:pPr>
          </w:p>
        </w:tc>
        <w:tc>
          <w:tcPr>
            <w:tcW w:w="1584" w:type="dxa"/>
          </w:tcPr>
          <w:p w:rsidR="00964231" w:rsidRDefault="00964231" w:rsidP="00591175">
            <w:pPr>
              <w:pStyle w:val="DHHSbody"/>
              <w:rPr>
                <w:lang w:eastAsia="en-AU"/>
              </w:rPr>
            </w:pPr>
            <w:r>
              <w:rPr>
                <w:lang w:eastAsia="en-AU"/>
              </w:rPr>
              <w:t>AH 2.2/2.3</w:t>
            </w:r>
          </w:p>
        </w:tc>
        <w:tc>
          <w:tcPr>
            <w:tcW w:w="1948" w:type="dxa"/>
          </w:tcPr>
          <w:p w:rsidR="00964231" w:rsidRDefault="00964231" w:rsidP="00591175">
            <w:pPr>
              <w:pStyle w:val="DHHSbody"/>
              <w:rPr>
                <w:lang w:eastAsia="en-AU"/>
              </w:rPr>
            </w:pPr>
            <w:r>
              <w:rPr>
                <w:lang w:eastAsia="en-AU"/>
              </w:rPr>
              <w:t>Advanced Case Manager</w:t>
            </w:r>
          </w:p>
        </w:tc>
        <w:tc>
          <w:tcPr>
            <w:tcW w:w="717" w:type="dxa"/>
          </w:tcPr>
          <w:p w:rsidR="00964231" w:rsidRPr="009B6039" w:rsidRDefault="00964231" w:rsidP="00591175">
            <w:pPr>
              <w:pStyle w:val="DHHSbody"/>
              <w:rPr>
                <w:lang w:eastAsia="en-AU"/>
              </w:rPr>
            </w:pPr>
            <w:r w:rsidRPr="009B6039">
              <w:rPr>
                <w:lang w:eastAsia="en-AU"/>
              </w:rPr>
              <w:t>18.9</w:t>
            </w:r>
          </w:p>
        </w:tc>
        <w:tc>
          <w:tcPr>
            <w:tcW w:w="2127" w:type="dxa"/>
          </w:tcPr>
          <w:p w:rsidR="00964231" w:rsidRDefault="00964231">
            <w:r w:rsidRPr="003759DE">
              <w:rPr>
                <w:rFonts w:ascii="Arial" w:eastAsia="Times" w:hAnsi="Arial"/>
                <w:lang w:eastAsia="en-AU"/>
              </w:rPr>
              <w:t>Yes, pending government decision</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Default="00964231" w:rsidP="00591175">
            <w:pPr>
              <w:pStyle w:val="DHHSbody"/>
              <w:rPr>
                <w:lang w:eastAsia="en-AU"/>
              </w:rPr>
            </w:pPr>
          </w:p>
        </w:tc>
        <w:tc>
          <w:tcPr>
            <w:tcW w:w="1584" w:type="dxa"/>
          </w:tcPr>
          <w:p w:rsidR="00964231" w:rsidRDefault="00964231" w:rsidP="00591175">
            <w:pPr>
              <w:pStyle w:val="DHHSbody"/>
              <w:rPr>
                <w:lang w:eastAsia="en-AU"/>
              </w:rPr>
            </w:pPr>
            <w:r>
              <w:rPr>
                <w:lang w:eastAsia="en-AU"/>
              </w:rPr>
              <w:t>DDSO 4</w:t>
            </w:r>
          </w:p>
          <w:p w:rsidR="00964231" w:rsidRDefault="00964231" w:rsidP="00591175">
            <w:pPr>
              <w:pStyle w:val="DHHSbody"/>
              <w:rPr>
                <w:lang w:eastAsia="en-AU"/>
              </w:rPr>
            </w:pPr>
            <w:r>
              <w:rPr>
                <w:lang w:eastAsia="en-AU"/>
              </w:rPr>
              <w:t>AH 3</w:t>
            </w:r>
          </w:p>
        </w:tc>
        <w:tc>
          <w:tcPr>
            <w:tcW w:w="1948" w:type="dxa"/>
          </w:tcPr>
          <w:p w:rsidR="00964231" w:rsidRDefault="00964231" w:rsidP="00591175">
            <w:pPr>
              <w:pStyle w:val="DHHSbody"/>
              <w:rPr>
                <w:lang w:eastAsia="en-AU"/>
              </w:rPr>
            </w:pPr>
            <w:r>
              <w:rPr>
                <w:lang w:eastAsia="en-AU"/>
              </w:rPr>
              <w:t xml:space="preserve">Senior Case Manager </w:t>
            </w:r>
          </w:p>
        </w:tc>
        <w:tc>
          <w:tcPr>
            <w:tcW w:w="717" w:type="dxa"/>
          </w:tcPr>
          <w:p w:rsidR="00964231" w:rsidRPr="009B6039" w:rsidRDefault="00964231" w:rsidP="0033763D">
            <w:pPr>
              <w:pStyle w:val="DHHSbody"/>
              <w:rPr>
                <w:lang w:eastAsia="en-AU"/>
              </w:rPr>
            </w:pPr>
            <w:r w:rsidRPr="009B6039">
              <w:rPr>
                <w:lang w:eastAsia="en-AU"/>
              </w:rPr>
              <w:t>7.</w:t>
            </w:r>
            <w:r w:rsidR="0033763D">
              <w:rPr>
                <w:lang w:eastAsia="en-AU"/>
              </w:rPr>
              <w:t>3</w:t>
            </w:r>
          </w:p>
        </w:tc>
        <w:tc>
          <w:tcPr>
            <w:tcW w:w="2127" w:type="dxa"/>
          </w:tcPr>
          <w:p w:rsidR="00964231" w:rsidRDefault="00964231">
            <w:r w:rsidRPr="003759DE">
              <w:rPr>
                <w:rFonts w:ascii="Arial" w:eastAsia="Times" w:hAnsi="Arial"/>
                <w:lang w:eastAsia="en-AU"/>
              </w:rPr>
              <w:t>Yes, pending government decision</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Default="00964231" w:rsidP="00591175">
            <w:pPr>
              <w:pStyle w:val="DHHSbody"/>
              <w:rPr>
                <w:lang w:eastAsia="en-AU"/>
              </w:rPr>
            </w:pPr>
          </w:p>
        </w:tc>
        <w:tc>
          <w:tcPr>
            <w:tcW w:w="1584" w:type="dxa"/>
          </w:tcPr>
          <w:p w:rsidR="00964231" w:rsidRDefault="00964231" w:rsidP="00591175">
            <w:pPr>
              <w:pStyle w:val="DHHSbody"/>
              <w:rPr>
                <w:lang w:eastAsia="en-AU"/>
              </w:rPr>
            </w:pPr>
            <w:r>
              <w:rPr>
                <w:lang w:eastAsia="en-AU"/>
              </w:rPr>
              <w:t>DDSO 2A</w:t>
            </w:r>
          </w:p>
        </w:tc>
        <w:tc>
          <w:tcPr>
            <w:tcW w:w="1948" w:type="dxa"/>
          </w:tcPr>
          <w:p w:rsidR="00964231" w:rsidRDefault="00964231" w:rsidP="002338FA">
            <w:pPr>
              <w:pStyle w:val="DHHSbody"/>
              <w:rPr>
                <w:lang w:eastAsia="en-AU"/>
              </w:rPr>
            </w:pPr>
            <w:r>
              <w:rPr>
                <w:lang w:eastAsia="en-AU"/>
              </w:rPr>
              <w:t>Outreach Worker</w:t>
            </w:r>
          </w:p>
        </w:tc>
        <w:tc>
          <w:tcPr>
            <w:tcW w:w="717" w:type="dxa"/>
          </w:tcPr>
          <w:p w:rsidR="00964231" w:rsidRPr="009B6039" w:rsidRDefault="00964231" w:rsidP="00591175">
            <w:pPr>
              <w:pStyle w:val="DHHSbody"/>
              <w:rPr>
                <w:lang w:eastAsia="en-AU"/>
              </w:rPr>
            </w:pPr>
            <w:r w:rsidRPr="009B6039">
              <w:rPr>
                <w:lang w:eastAsia="en-AU"/>
              </w:rPr>
              <w:t>1.0</w:t>
            </w:r>
          </w:p>
        </w:tc>
        <w:tc>
          <w:tcPr>
            <w:tcW w:w="2127" w:type="dxa"/>
          </w:tcPr>
          <w:p w:rsidR="00964231" w:rsidRDefault="00964231">
            <w:r w:rsidRPr="003759DE">
              <w:rPr>
                <w:rFonts w:ascii="Arial" w:eastAsia="Times" w:hAnsi="Arial"/>
                <w:lang w:eastAsia="en-AU"/>
              </w:rPr>
              <w:t>Yes, pending government decision</w:t>
            </w:r>
          </w:p>
        </w:tc>
      </w:tr>
      <w:tr w:rsidR="00964231" w:rsidTr="00656804">
        <w:tc>
          <w:tcPr>
            <w:tcW w:w="1985" w:type="dxa"/>
            <w:vMerge/>
          </w:tcPr>
          <w:p w:rsidR="00964231" w:rsidRDefault="00964231" w:rsidP="00591175">
            <w:pPr>
              <w:pStyle w:val="DHHSbody"/>
              <w:rPr>
                <w:lang w:eastAsia="en-AU"/>
              </w:rPr>
            </w:pPr>
          </w:p>
        </w:tc>
        <w:tc>
          <w:tcPr>
            <w:tcW w:w="1137" w:type="dxa"/>
            <w:vMerge w:val="restart"/>
          </w:tcPr>
          <w:p w:rsidR="00964231" w:rsidRDefault="00964231" w:rsidP="00591175">
            <w:pPr>
              <w:pStyle w:val="DHHSbody"/>
              <w:rPr>
                <w:lang w:eastAsia="en-AU"/>
              </w:rPr>
            </w:pPr>
            <w:r>
              <w:rPr>
                <w:lang w:eastAsia="en-AU"/>
              </w:rPr>
              <w:t>COSI</w:t>
            </w:r>
          </w:p>
        </w:tc>
        <w:tc>
          <w:tcPr>
            <w:tcW w:w="1584" w:type="dxa"/>
          </w:tcPr>
          <w:p w:rsidR="00964231" w:rsidRDefault="00964231" w:rsidP="00591175">
            <w:pPr>
              <w:pStyle w:val="DHHSbody"/>
              <w:rPr>
                <w:lang w:eastAsia="en-AU"/>
              </w:rPr>
            </w:pPr>
            <w:r>
              <w:rPr>
                <w:lang w:eastAsia="en-AU"/>
              </w:rPr>
              <w:t>AH2.2/2.3</w:t>
            </w:r>
          </w:p>
        </w:tc>
        <w:tc>
          <w:tcPr>
            <w:tcW w:w="1948" w:type="dxa"/>
          </w:tcPr>
          <w:p w:rsidR="00964231" w:rsidRDefault="00964231" w:rsidP="00063708">
            <w:pPr>
              <w:pStyle w:val="DHHSbody"/>
              <w:rPr>
                <w:lang w:eastAsia="en-AU"/>
              </w:rPr>
            </w:pPr>
            <w:r>
              <w:rPr>
                <w:lang w:eastAsia="en-AU"/>
              </w:rPr>
              <w:t>Advanced Coordinator</w:t>
            </w:r>
          </w:p>
        </w:tc>
        <w:tc>
          <w:tcPr>
            <w:tcW w:w="717" w:type="dxa"/>
          </w:tcPr>
          <w:p w:rsidR="00964231" w:rsidRPr="009B6039" w:rsidRDefault="00964231" w:rsidP="00591175">
            <w:pPr>
              <w:pStyle w:val="DHHSbody"/>
              <w:rPr>
                <w:lang w:eastAsia="en-AU"/>
              </w:rPr>
            </w:pPr>
            <w:r w:rsidRPr="009B6039">
              <w:rPr>
                <w:lang w:eastAsia="en-AU"/>
              </w:rPr>
              <w:t>1.4</w:t>
            </w:r>
          </w:p>
        </w:tc>
        <w:tc>
          <w:tcPr>
            <w:tcW w:w="2127" w:type="dxa"/>
          </w:tcPr>
          <w:p w:rsidR="00964231" w:rsidRPr="003759DE" w:rsidRDefault="00964231">
            <w:pPr>
              <w:rPr>
                <w:rFonts w:ascii="Arial" w:eastAsia="Times" w:hAnsi="Arial"/>
                <w:lang w:eastAsia="en-AU"/>
              </w:rPr>
            </w:pPr>
            <w:r>
              <w:rPr>
                <w:rFonts w:ascii="Arial" w:eastAsia="Times" w:hAnsi="Arial"/>
                <w:lang w:eastAsia="en-AU"/>
              </w:rPr>
              <w:t>No</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Default="00964231" w:rsidP="00591175">
            <w:pPr>
              <w:pStyle w:val="DHHSbody"/>
              <w:rPr>
                <w:lang w:eastAsia="en-AU"/>
              </w:rPr>
            </w:pPr>
          </w:p>
        </w:tc>
        <w:tc>
          <w:tcPr>
            <w:tcW w:w="1584" w:type="dxa"/>
          </w:tcPr>
          <w:p w:rsidR="00964231" w:rsidRDefault="00964231" w:rsidP="00591175">
            <w:pPr>
              <w:pStyle w:val="DHHSbody"/>
              <w:rPr>
                <w:lang w:eastAsia="en-AU"/>
              </w:rPr>
            </w:pPr>
            <w:r>
              <w:rPr>
                <w:lang w:eastAsia="en-AU"/>
              </w:rPr>
              <w:t>AH 3</w:t>
            </w:r>
          </w:p>
        </w:tc>
        <w:tc>
          <w:tcPr>
            <w:tcW w:w="1948" w:type="dxa"/>
          </w:tcPr>
          <w:p w:rsidR="00964231" w:rsidRDefault="00964231" w:rsidP="00063708">
            <w:pPr>
              <w:pStyle w:val="DHHSbody"/>
              <w:rPr>
                <w:lang w:eastAsia="en-AU"/>
              </w:rPr>
            </w:pPr>
            <w:r>
              <w:rPr>
                <w:lang w:eastAsia="en-AU"/>
              </w:rPr>
              <w:t>Senior Intake Worker</w:t>
            </w:r>
          </w:p>
        </w:tc>
        <w:tc>
          <w:tcPr>
            <w:tcW w:w="717" w:type="dxa"/>
          </w:tcPr>
          <w:p w:rsidR="00964231" w:rsidRPr="009B6039" w:rsidRDefault="00964231" w:rsidP="00591175">
            <w:pPr>
              <w:pStyle w:val="DHHSbody"/>
              <w:rPr>
                <w:lang w:eastAsia="en-AU"/>
              </w:rPr>
            </w:pPr>
            <w:r w:rsidRPr="009B6039">
              <w:rPr>
                <w:lang w:eastAsia="en-AU"/>
              </w:rPr>
              <w:t>1.0</w:t>
            </w:r>
          </w:p>
        </w:tc>
        <w:tc>
          <w:tcPr>
            <w:tcW w:w="2127" w:type="dxa"/>
          </w:tcPr>
          <w:p w:rsidR="00964231" w:rsidRDefault="00964231">
            <w:pPr>
              <w:rPr>
                <w:rFonts w:ascii="Arial" w:eastAsia="Times" w:hAnsi="Arial"/>
                <w:lang w:eastAsia="en-AU"/>
              </w:rPr>
            </w:pPr>
            <w:r>
              <w:rPr>
                <w:rFonts w:ascii="Arial" w:eastAsia="Times" w:hAnsi="Arial"/>
                <w:lang w:eastAsia="en-AU"/>
              </w:rPr>
              <w:t>No</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Default="00964231" w:rsidP="00591175">
            <w:pPr>
              <w:pStyle w:val="DHHSbody"/>
              <w:rPr>
                <w:lang w:eastAsia="en-AU"/>
              </w:rPr>
            </w:pPr>
          </w:p>
        </w:tc>
        <w:tc>
          <w:tcPr>
            <w:tcW w:w="1584" w:type="dxa"/>
          </w:tcPr>
          <w:p w:rsidR="00964231" w:rsidRPr="00FF1DD2" w:rsidRDefault="00964231" w:rsidP="00E20E84">
            <w:pPr>
              <w:pStyle w:val="DHHSbody"/>
              <w:rPr>
                <w:lang w:eastAsia="en-AU"/>
              </w:rPr>
            </w:pPr>
            <w:r w:rsidRPr="00FF1DD2">
              <w:rPr>
                <w:lang w:eastAsia="en-AU"/>
              </w:rPr>
              <w:t>AH</w:t>
            </w:r>
            <w:r>
              <w:rPr>
                <w:lang w:eastAsia="en-AU"/>
              </w:rPr>
              <w:t xml:space="preserve"> </w:t>
            </w:r>
            <w:r w:rsidRPr="00FF1DD2">
              <w:rPr>
                <w:lang w:eastAsia="en-AU"/>
              </w:rPr>
              <w:t>2.2/2.3</w:t>
            </w:r>
          </w:p>
        </w:tc>
        <w:tc>
          <w:tcPr>
            <w:tcW w:w="1948" w:type="dxa"/>
          </w:tcPr>
          <w:p w:rsidR="00964231" w:rsidRPr="00FF1DD2" w:rsidRDefault="00964231" w:rsidP="00E20E84">
            <w:pPr>
              <w:pStyle w:val="DHHSbody"/>
              <w:rPr>
                <w:lang w:eastAsia="en-AU"/>
              </w:rPr>
            </w:pPr>
            <w:r w:rsidRPr="00FF1DD2">
              <w:rPr>
                <w:lang w:eastAsia="en-AU"/>
              </w:rPr>
              <w:t>Intake Worker</w:t>
            </w:r>
          </w:p>
        </w:tc>
        <w:tc>
          <w:tcPr>
            <w:tcW w:w="717" w:type="dxa"/>
          </w:tcPr>
          <w:p w:rsidR="00964231" w:rsidRPr="009B6039" w:rsidRDefault="00964231" w:rsidP="0033763D">
            <w:pPr>
              <w:pStyle w:val="DHHSbody"/>
              <w:rPr>
                <w:lang w:eastAsia="en-AU"/>
              </w:rPr>
            </w:pPr>
            <w:r w:rsidRPr="009B6039">
              <w:rPr>
                <w:lang w:eastAsia="en-AU"/>
              </w:rPr>
              <w:t>3.</w:t>
            </w:r>
            <w:r w:rsidR="0033763D">
              <w:rPr>
                <w:lang w:eastAsia="en-AU"/>
              </w:rPr>
              <w:t>5</w:t>
            </w:r>
          </w:p>
        </w:tc>
        <w:tc>
          <w:tcPr>
            <w:tcW w:w="2127" w:type="dxa"/>
          </w:tcPr>
          <w:p w:rsidR="00964231" w:rsidRDefault="00964231">
            <w:pPr>
              <w:rPr>
                <w:rFonts w:ascii="Arial" w:eastAsia="Times" w:hAnsi="Arial"/>
                <w:lang w:eastAsia="en-AU"/>
              </w:rPr>
            </w:pPr>
            <w:r>
              <w:rPr>
                <w:rFonts w:ascii="Arial" w:eastAsia="Times" w:hAnsi="Arial"/>
                <w:lang w:eastAsia="en-AU"/>
              </w:rPr>
              <w:t>No</w:t>
            </w:r>
          </w:p>
        </w:tc>
      </w:tr>
      <w:tr w:rsidR="00964231" w:rsidTr="00656804">
        <w:tc>
          <w:tcPr>
            <w:tcW w:w="1985" w:type="dxa"/>
            <w:vMerge w:val="restart"/>
          </w:tcPr>
          <w:p w:rsidR="00964231" w:rsidRDefault="00964231" w:rsidP="009E5266">
            <w:pPr>
              <w:pStyle w:val="DHHSbody"/>
              <w:rPr>
                <w:lang w:eastAsia="en-AU"/>
              </w:rPr>
            </w:pPr>
            <w:r>
              <w:rPr>
                <w:lang w:eastAsia="en-AU"/>
              </w:rPr>
              <w:t>Southern Melbourne</w:t>
            </w:r>
          </w:p>
        </w:tc>
        <w:tc>
          <w:tcPr>
            <w:tcW w:w="1137" w:type="dxa"/>
            <w:vMerge w:val="restart"/>
          </w:tcPr>
          <w:p w:rsidR="00964231" w:rsidRPr="00FF1DD2" w:rsidRDefault="00964231" w:rsidP="00591175">
            <w:pPr>
              <w:pStyle w:val="DHHSbody"/>
              <w:rPr>
                <w:lang w:eastAsia="en-AU"/>
              </w:rPr>
            </w:pPr>
            <w:r w:rsidRPr="00FF1DD2">
              <w:rPr>
                <w:lang w:eastAsia="en-AU"/>
              </w:rPr>
              <w:t>COSI</w:t>
            </w:r>
          </w:p>
        </w:tc>
        <w:tc>
          <w:tcPr>
            <w:tcW w:w="1584" w:type="dxa"/>
          </w:tcPr>
          <w:p w:rsidR="00964231" w:rsidRPr="00FF1DD2" w:rsidRDefault="00964231" w:rsidP="00591175">
            <w:pPr>
              <w:pStyle w:val="DHHSbody"/>
              <w:rPr>
                <w:lang w:eastAsia="en-AU"/>
              </w:rPr>
            </w:pPr>
            <w:r w:rsidRPr="00FF1DD2">
              <w:rPr>
                <w:lang w:eastAsia="en-AU"/>
              </w:rPr>
              <w:t>VPS 6</w:t>
            </w:r>
          </w:p>
        </w:tc>
        <w:tc>
          <w:tcPr>
            <w:tcW w:w="1948" w:type="dxa"/>
          </w:tcPr>
          <w:p w:rsidR="00964231" w:rsidRPr="00FF1DD2" w:rsidRDefault="00964231" w:rsidP="00591175">
            <w:pPr>
              <w:pStyle w:val="DHHSbody"/>
              <w:rPr>
                <w:lang w:eastAsia="en-AU"/>
              </w:rPr>
            </w:pPr>
            <w:r w:rsidRPr="00FF1DD2">
              <w:rPr>
                <w:lang w:eastAsia="en-AU"/>
              </w:rPr>
              <w:t>Manager</w:t>
            </w:r>
          </w:p>
        </w:tc>
        <w:tc>
          <w:tcPr>
            <w:tcW w:w="717" w:type="dxa"/>
          </w:tcPr>
          <w:p w:rsidR="00964231" w:rsidRPr="009B6039" w:rsidRDefault="00964231" w:rsidP="00591175">
            <w:pPr>
              <w:pStyle w:val="DHHSbody"/>
              <w:rPr>
                <w:lang w:eastAsia="en-AU"/>
              </w:rPr>
            </w:pPr>
            <w:r w:rsidRPr="009B6039">
              <w:rPr>
                <w:lang w:eastAsia="en-AU"/>
              </w:rPr>
              <w:t>2.0</w:t>
            </w:r>
          </w:p>
        </w:tc>
        <w:tc>
          <w:tcPr>
            <w:tcW w:w="2127" w:type="dxa"/>
          </w:tcPr>
          <w:p w:rsidR="00964231" w:rsidRPr="00FF1DD2" w:rsidRDefault="00964231" w:rsidP="00591175">
            <w:pPr>
              <w:pStyle w:val="DHHSbody"/>
              <w:rPr>
                <w:lang w:eastAsia="en-AU"/>
              </w:rPr>
            </w:pPr>
            <w:r w:rsidRPr="00FF1DD2">
              <w:rPr>
                <w:lang w:eastAsia="en-AU"/>
              </w:rPr>
              <w:t>No</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Pr="00FF1DD2" w:rsidRDefault="00964231" w:rsidP="00591175">
            <w:pPr>
              <w:pStyle w:val="DHHSbody"/>
              <w:rPr>
                <w:lang w:eastAsia="en-AU"/>
              </w:rPr>
            </w:pPr>
          </w:p>
        </w:tc>
        <w:tc>
          <w:tcPr>
            <w:tcW w:w="1584" w:type="dxa"/>
          </w:tcPr>
          <w:p w:rsidR="00964231" w:rsidRPr="00FF1DD2" w:rsidRDefault="00964231" w:rsidP="00591175">
            <w:pPr>
              <w:pStyle w:val="DHHSbody"/>
              <w:rPr>
                <w:lang w:eastAsia="en-AU"/>
              </w:rPr>
            </w:pPr>
            <w:r w:rsidRPr="00FF1DD2">
              <w:rPr>
                <w:lang w:eastAsia="en-AU"/>
              </w:rPr>
              <w:t>VPS 5</w:t>
            </w:r>
          </w:p>
        </w:tc>
        <w:tc>
          <w:tcPr>
            <w:tcW w:w="1948" w:type="dxa"/>
          </w:tcPr>
          <w:p w:rsidR="00964231" w:rsidRPr="00FF1DD2" w:rsidRDefault="00964231" w:rsidP="00591175">
            <w:pPr>
              <w:pStyle w:val="DHHSbody"/>
              <w:rPr>
                <w:lang w:eastAsia="en-AU"/>
              </w:rPr>
            </w:pPr>
            <w:r w:rsidRPr="00FF1DD2">
              <w:rPr>
                <w:lang w:eastAsia="en-AU"/>
              </w:rPr>
              <w:t>Team Leader</w:t>
            </w:r>
          </w:p>
        </w:tc>
        <w:tc>
          <w:tcPr>
            <w:tcW w:w="717" w:type="dxa"/>
          </w:tcPr>
          <w:p w:rsidR="00964231" w:rsidRPr="009B6039" w:rsidRDefault="00964231" w:rsidP="00591175">
            <w:pPr>
              <w:pStyle w:val="DHHSbody"/>
              <w:rPr>
                <w:lang w:eastAsia="en-AU"/>
              </w:rPr>
            </w:pPr>
            <w:r w:rsidRPr="009B6039">
              <w:rPr>
                <w:lang w:eastAsia="en-AU"/>
              </w:rPr>
              <w:t>1.0</w:t>
            </w:r>
          </w:p>
        </w:tc>
        <w:tc>
          <w:tcPr>
            <w:tcW w:w="2127" w:type="dxa"/>
          </w:tcPr>
          <w:p w:rsidR="00964231" w:rsidRPr="00FF1DD2" w:rsidRDefault="00964231" w:rsidP="00591175">
            <w:pPr>
              <w:pStyle w:val="DHHSbody"/>
              <w:rPr>
                <w:lang w:eastAsia="en-AU"/>
              </w:rPr>
            </w:pPr>
            <w:r w:rsidRPr="00FF1DD2">
              <w:rPr>
                <w:lang w:eastAsia="en-AU"/>
              </w:rPr>
              <w:t>No</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Pr="00FF1DD2" w:rsidRDefault="00964231" w:rsidP="00591175">
            <w:pPr>
              <w:pStyle w:val="DHHSbody"/>
              <w:rPr>
                <w:lang w:eastAsia="en-AU"/>
              </w:rPr>
            </w:pPr>
          </w:p>
        </w:tc>
        <w:tc>
          <w:tcPr>
            <w:tcW w:w="1584" w:type="dxa"/>
          </w:tcPr>
          <w:p w:rsidR="00964231" w:rsidRPr="00964231" w:rsidRDefault="00964231" w:rsidP="00B73F60">
            <w:pPr>
              <w:pStyle w:val="DHHSbody"/>
              <w:rPr>
                <w:lang w:eastAsia="en-AU"/>
              </w:rPr>
            </w:pPr>
            <w:r w:rsidRPr="00964231">
              <w:rPr>
                <w:lang w:eastAsia="en-AU"/>
              </w:rPr>
              <w:t>VPS 3</w:t>
            </w:r>
          </w:p>
        </w:tc>
        <w:tc>
          <w:tcPr>
            <w:tcW w:w="1948" w:type="dxa"/>
          </w:tcPr>
          <w:p w:rsidR="00964231" w:rsidRPr="00964231" w:rsidRDefault="00964231" w:rsidP="00F65B85">
            <w:pPr>
              <w:pStyle w:val="DHHSbody"/>
              <w:rPr>
                <w:lang w:eastAsia="en-AU"/>
              </w:rPr>
            </w:pPr>
            <w:r w:rsidRPr="00964231">
              <w:rPr>
                <w:lang w:eastAsia="en-AU"/>
              </w:rPr>
              <w:t>Support Coordinator</w:t>
            </w:r>
          </w:p>
        </w:tc>
        <w:tc>
          <w:tcPr>
            <w:tcW w:w="717" w:type="dxa"/>
          </w:tcPr>
          <w:p w:rsidR="00964231" w:rsidRPr="009B6039" w:rsidRDefault="00964231" w:rsidP="00591175">
            <w:pPr>
              <w:pStyle w:val="DHHSbody"/>
              <w:rPr>
                <w:lang w:eastAsia="en-AU"/>
              </w:rPr>
            </w:pPr>
            <w:r w:rsidRPr="009B6039">
              <w:rPr>
                <w:lang w:eastAsia="en-AU"/>
              </w:rPr>
              <w:t>1.0</w:t>
            </w:r>
          </w:p>
        </w:tc>
        <w:tc>
          <w:tcPr>
            <w:tcW w:w="2127" w:type="dxa"/>
          </w:tcPr>
          <w:p w:rsidR="00964231" w:rsidRPr="00FF1DD2" w:rsidRDefault="00964231" w:rsidP="00591175">
            <w:pPr>
              <w:pStyle w:val="DHHSbody"/>
              <w:rPr>
                <w:lang w:eastAsia="en-AU"/>
              </w:rPr>
            </w:pPr>
            <w:r>
              <w:rPr>
                <w:lang w:eastAsia="en-AU"/>
              </w:rPr>
              <w:t>No</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Pr="00FF1DD2" w:rsidRDefault="00964231" w:rsidP="00591175">
            <w:pPr>
              <w:pStyle w:val="DHHSbody"/>
              <w:rPr>
                <w:lang w:eastAsia="en-AU"/>
              </w:rPr>
            </w:pPr>
          </w:p>
        </w:tc>
        <w:tc>
          <w:tcPr>
            <w:tcW w:w="1584" w:type="dxa"/>
          </w:tcPr>
          <w:p w:rsidR="00964231" w:rsidRPr="00964231" w:rsidRDefault="00964231" w:rsidP="00591175">
            <w:pPr>
              <w:pStyle w:val="DHHSbody"/>
              <w:rPr>
                <w:lang w:eastAsia="en-AU"/>
              </w:rPr>
            </w:pPr>
            <w:r w:rsidRPr="00964231">
              <w:rPr>
                <w:lang w:eastAsia="en-AU"/>
              </w:rPr>
              <w:t>VPS 4</w:t>
            </w:r>
          </w:p>
        </w:tc>
        <w:tc>
          <w:tcPr>
            <w:tcW w:w="1948" w:type="dxa"/>
          </w:tcPr>
          <w:p w:rsidR="00964231" w:rsidRPr="00964231" w:rsidRDefault="00964231" w:rsidP="00591175">
            <w:pPr>
              <w:pStyle w:val="DHHSbody"/>
              <w:rPr>
                <w:lang w:eastAsia="en-AU"/>
              </w:rPr>
            </w:pPr>
            <w:r w:rsidRPr="00964231">
              <w:rPr>
                <w:lang w:eastAsia="en-AU"/>
              </w:rPr>
              <w:t>Support Coordinator</w:t>
            </w:r>
          </w:p>
        </w:tc>
        <w:tc>
          <w:tcPr>
            <w:tcW w:w="717" w:type="dxa"/>
          </w:tcPr>
          <w:p w:rsidR="00964231" w:rsidRPr="009B6039" w:rsidRDefault="00964231" w:rsidP="00591175">
            <w:pPr>
              <w:pStyle w:val="DHHSbody"/>
              <w:rPr>
                <w:lang w:eastAsia="en-AU"/>
              </w:rPr>
            </w:pPr>
            <w:r w:rsidRPr="009B6039">
              <w:rPr>
                <w:lang w:eastAsia="en-AU"/>
              </w:rPr>
              <w:t>6.6</w:t>
            </w:r>
          </w:p>
        </w:tc>
        <w:tc>
          <w:tcPr>
            <w:tcW w:w="2127" w:type="dxa"/>
          </w:tcPr>
          <w:p w:rsidR="00964231" w:rsidRPr="00FF1DD2" w:rsidRDefault="00964231" w:rsidP="00591175">
            <w:pPr>
              <w:pStyle w:val="DHHSbody"/>
              <w:rPr>
                <w:lang w:eastAsia="en-AU"/>
              </w:rPr>
            </w:pPr>
            <w:r w:rsidRPr="00FF1DD2">
              <w:rPr>
                <w:lang w:eastAsia="en-AU"/>
              </w:rPr>
              <w:t>No</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Pr="00FF1DD2" w:rsidRDefault="00964231" w:rsidP="00591175">
            <w:pPr>
              <w:pStyle w:val="DHHSbody"/>
              <w:rPr>
                <w:lang w:eastAsia="en-AU"/>
              </w:rPr>
            </w:pPr>
          </w:p>
        </w:tc>
        <w:tc>
          <w:tcPr>
            <w:tcW w:w="1584" w:type="dxa"/>
          </w:tcPr>
          <w:p w:rsidR="00964231" w:rsidRPr="00964231" w:rsidRDefault="00964231" w:rsidP="00591175">
            <w:pPr>
              <w:pStyle w:val="DHHSbody"/>
              <w:rPr>
                <w:lang w:eastAsia="en-AU"/>
              </w:rPr>
            </w:pPr>
            <w:r w:rsidRPr="00964231">
              <w:rPr>
                <w:lang w:eastAsia="en-AU"/>
              </w:rPr>
              <w:t>VPS 5</w:t>
            </w:r>
          </w:p>
        </w:tc>
        <w:tc>
          <w:tcPr>
            <w:tcW w:w="1948" w:type="dxa"/>
          </w:tcPr>
          <w:p w:rsidR="00964231" w:rsidRPr="00964231" w:rsidRDefault="00964231" w:rsidP="00591175">
            <w:pPr>
              <w:pStyle w:val="DHHSbody"/>
              <w:rPr>
                <w:lang w:eastAsia="en-AU"/>
              </w:rPr>
            </w:pPr>
            <w:r w:rsidRPr="00964231">
              <w:rPr>
                <w:lang w:eastAsia="en-AU"/>
              </w:rPr>
              <w:t>Senior Support Coordinator</w:t>
            </w:r>
          </w:p>
        </w:tc>
        <w:tc>
          <w:tcPr>
            <w:tcW w:w="717" w:type="dxa"/>
          </w:tcPr>
          <w:p w:rsidR="00964231" w:rsidRPr="00964231" w:rsidRDefault="00964231" w:rsidP="00591175">
            <w:pPr>
              <w:pStyle w:val="DHHSbody"/>
              <w:rPr>
                <w:lang w:eastAsia="en-AU"/>
              </w:rPr>
            </w:pPr>
            <w:r w:rsidRPr="00964231">
              <w:rPr>
                <w:lang w:eastAsia="en-AU"/>
              </w:rPr>
              <w:t>0.6</w:t>
            </w:r>
          </w:p>
        </w:tc>
        <w:tc>
          <w:tcPr>
            <w:tcW w:w="2127" w:type="dxa"/>
          </w:tcPr>
          <w:p w:rsidR="00964231" w:rsidRPr="00FF1DD2" w:rsidRDefault="00964231" w:rsidP="00591175">
            <w:pPr>
              <w:pStyle w:val="DHHSbody"/>
              <w:rPr>
                <w:lang w:eastAsia="en-AU"/>
              </w:rPr>
            </w:pPr>
            <w:r w:rsidRPr="00FF1DD2">
              <w:rPr>
                <w:lang w:eastAsia="en-AU"/>
              </w:rPr>
              <w:t>No</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Pr="00FF1DD2" w:rsidRDefault="00964231" w:rsidP="00591175">
            <w:pPr>
              <w:pStyle w:val="DHHSbody"/>
              <w:rPr>
                <w:lang w:eastAsia="en-AU"/>
              </w:rPr>
            </w:pPr>
          </w:p>
        </w:tc>
        <w:tc>
          <w:tcPr>
            <w:tcW w:w="1584" w:type="dxa"/>
          </w:tcPr>
          <w:p w:rsidR="00964231" w:rsidRPr="00964231" w:rsidRDefault="00964231" w:rsidP="00591175">
            <w:pPr>
              <w:pStyle w:val="DHHSbody"/>
              <w:rPr>
                <w:lang w:eastAsia="en-AU"/>
              </w:rPr>
            </w:pPr>
            <w:r w:rsidRPr="00964231">
              <w:rPr>
                <w:lang w:eastAsia="en-AU"/>
              </w:rPr>
              <w:t>DDSO 2A</w:t>
            </w:r>
          </w:p>
        </w:tc>
        <w:tc>
          <w:tcPr>
            <w:tcW w:w="1948" w:type="dxa"/>
          </w:tcPr>
          <w:p w:rsidR="00964231" w:rsidRPr="00964231" w:rsidRDefault="00964231" w:rsidP="00BD36A7">
            <w:pPr>
              <w:pStyle w:val="DHHSbody"/>
              <w:rPr>
                <w:lang w:eastAsia="en-AU"/>
              </w:rPr>
            </w:pPr>
            <w:r w:rsidRPr="00964231">
              <w:rPr>
                <w:lang w:eastAsia="en-AU"/>
              </w:rPr>
              <w:t>Coordinator</w:t>
            </w:r>
          </w:p>
        </w:tc>
        <w:tc>
          <w:tcPr>
            <w:tcW w:w="717" w:type="dxa"/>
          </w:tcPr>
          <w:p w:rsidR="00964231" w:rsidRPr="00964231" w:rsidRDefault="00964231" w:rsidP="00591175">
            <w:pPr>
              <w:pStyle w:val="DHHSbody"/>
              <w:rPr>
                <w:lang w:eastAsia="en-AU"/>
              </w:rPr>
            </w:pPr>
            <w:r w:rsidRPr="00964231">
              <w:rPr>
                <w:lang w:eastAsia="en-AU"/>
              </w:rPr>
              <w:t>1.0</w:t>
            </w:r>
          </w:p>
        </w:tc>
        <w:tc>
          <w:tcPr>
            <w:tcW w:w="2127" w:type="dxa"/>
          </w:tcPr>
          <w:p w:rsidR="00964231" w:rsidRPr="00FF1DD2" w:rsidRDefault="00964231" w:rsidP="00591175">
            <w:pPr>
              <w:pStyle w:val="DHHSbody"/>
              <w:rPr>
                <w:lang w:eastAsia="en-AU"/>
              </w:rPr>
            </w:pPr>
            <w:r w:rsidRPr="00FF1DD2">
              <w:rPr>
                <w:lang w:eastAsia="en-AU"/>
              </w:rPr>
              <w:t>No</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Pr="00FF1DD2" w:rsidRDefault="00964231" w:rsidP="00591175">
            <w:pPr>
              <w:pStyle w:val="DHHSbody"/>
              <w:rPr>
                <w:lang w:eastAsia="en-AU"/>
              </w:rPr>
            </w:pPr>
          </w:p>
        </w:tc>
        <w:tc>
          <w:tcPr>
            <w:tcW w:w="1584" w:type="dxa"/>
          </w:tcPr>
          <w:p w:rsidR="00964231" w:rsidRDefault="00964231" w:rsidP="00591175">
            <w:pPr>
              <w:pStyle w:val="DHHSbody"/>
              <w:rPr>
                <w:lang w:eastAsia="en-AU"/>
              </w:rPr>
            </w:pPr>
            <w:r w:rsidRPr="00964231">
              <w:rPr>
                <w:lang w:eastAsia="en-AU"/>
              </w:rPr>
              <w:t>DDSO 4</w:t>
            </w:r>
          </w:p>
          <w:p w:rsidR="0033763D" w:rsidRPr="00964231" w:rsidRDefault="0033763D" w:rsidP="00591175">
            <w:pPr>
              <w:pStyle w:val="DHHSbody"/>
              <w:rPr>
                <w:lang w:eastAsia="en-AU"/>
              </w:rPr>
            </w:pPr>
            <w:r>
              <w:rPr>
                <w:lang w:eastAsia="en-AU"/>
              </w:rPr>
              <w:t>AH 3</w:t>
            </w:r>
          </w:p>
        </w:tc>
        <w:tc>
          <w:tcPr>
            <w:tcW w:w="1948" w:type="dxa"/>
          </w:tcPr>
          <w:p w:rsidR="00964231" w:rsidRPr="00964231" w:rsidRDefault="00964231" w:rsidP="00591175">
            <w:pPr>
              <w:pStyle w:val="DHHSbody"/>
              <w:rPr>
                <w:lang w:eastAsia="en-AU"/>
              </w:rPr>
            </w:pPr>
            <w:r w:rsidRPr="00964231">
              <w:rPr>
                <w:lang w:eastAsia="en-AU"/>
              </w:rPr>
              <w:t>Senior Coordinator</w:t>
            </w:r>
          </w:p>
        </w:tc>
        <w:tc>
          <w:tcPr>
            <w:tcW w:w="717" w:type="dxa"/>
          </w:tcPr>
          <w:p w:rsidR="00964231" w:rsidRPr="00964231" w:rsidRDefault="00964231" w:rsidP="00591175">
            <w:pPr>
              <w:pStyle w:val="DHHSbody"/>
              <w:rPr>
                <w:lang w:eastAsia="en-AU"/>
              </w:rPr>
            </w:pPr>
            <w:r w:rsidRPr="00964231">
              <w:rPr>
                <w:lang w:eastAsia="en-AU"/>
              </w:rPr>
              <w:t>1.8</w:t>
            </w:r>
          </w:p>
        </w:tc>
        <w:tc>
          <w:tcPr>
            <w:tcW w:w="2127" w:type="dxa"/>
          </w:tcPr>
          <w:p w:rsidR="00964231" w:rsidRPr="00FF1DD2" w:rsidRDefault="00964231" w:rsidP="00591175">
            <w:pPr>
              <w:pStyle w:val="DHHSbody"/>
              <w:rPr>
                <w:lang w:eastAsia="en-AU"/>
              </w:rPr>
            </w:pPr>
            <w:r w:rsidRPr="00FF1DD2">
              <w:rPr>
                <w:lang w:eastAsia="en-AU"/>
              </w:rPr>
              <w:t>No</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Pr="00FF1DD2" w:rsidRDefault="00964231" w:rsidP="00591175">
            <w:pPr>
              <w:pStyle w:val="DHHSbody"/>
              <w:rPr>
                <w:lang w:eastAsia="en-AU"/>
              </w:rPr>
            </w:pPr>
          </w:p>
        </w:tc>
        <w:tc>
          <w:tcPr>
            <w:tcW w:w="1584" w:type="dxa"/>
          </w:tcPr>
          <w:p w:rsidR="00964231" w:rsidRPr="00964231" w:rsidRDefault="00964231" w:rsidP="0031388B">
            <w:pPr>
              <w:pStyle w:val="DHHSbody"/>
              <w:rPr>
                <w:lang w:eastAsia="en-AU"/>
              </w:rPr>
            </w:pPr>
            <w:r w:rsidRPr="00964231">
              <w:rPr>
                <w:lang w:eastAsia="en-AU"/>
              </w:rPr>
              <w:t>AH 2.2/2.3</w:t>
            </w:r>
          </w:p>
        </w:tc>
        <w:tc>
          <w:tcPr>
            <w:tcW w:w="1948" w:type="dxa"/>
          </w:tcPr>
          <w:p w:rsidR="00964231" w:rsidRPr="00964231" w:rsidRDefault="00964231" w:rsidP="00591175">
            <w:pPr>
              <w:pStyle w:val="DHHSbody"/>
              <w:rPr>
                <w:lang w:eastAsia="en-AU"/>
              </w:rPr>
            </w:pPr>
            <w:r w:rsidRPr="00964231">
              <w:rPr>
                <w:lang w:eastAsia="en-AU"/>
              </w:rPr>
              <w:t>Advanced Coordinator</w:t>
            </w:r>
          </w:p>
        </w:tc>
        <w:tc>
          <w:tcPr>
            <w:tcW w:w="717" w:type="dxa"/>
          </w:tcPr>
          <w:p w:rsidR="00964231" w:rsidRPr="00964231" w:rsidRDefault="00964231" w:rsidP="00FF1DD2">
            <w:pPr>
              <w:pStyle w:val="DHHSbody"/>
              <w:rPr>
                <w:lang w:eastAsia="en-AU"/>
              </w:rPr>
            </w:pPr>
            <w:r w:rsidRPr="00964231">
              <w:rPr>
                <w:lang w:eastAsia="en-AU"/>
              </w:rPr>
              <w:t>4.0</w:t>
            </w:r>
          </w:p>
        </w:tc>
        <w:tc>
          <w:tcPr>
            <w:tcW w:w="2127" w:type="dxa"/>
          </w:tcPr>
          <w:p w:rsidR="00964231" w:rsidRPr="00FF1DD2" w:rsidRDefault="00964231" w:rsidP="00591175">
            <w:pPr>
              <w:pStyle w:val="DHHSbody"/>
              <w:rPr>
                <w:lang w:eastAsia="en-AU"/>
              </w:rPr>
            </w:pPr>
            <w:r w:rsidRPr="00FF1DD2">
              <w:rPr>
                <w:lang w:eastAsia="en-AU"/>
              </w:rPr>
              <w:t>No</w:t>
            </w:r>
          </w:p>
        </w:tc>
      </w:tr>
      <w:tr w:rsidR="00964231" w:rsidTr="00656804">
        <w:tc>
          <w:tcPr>
            <w:tcW w:w="1985" w:type="dxa"/>
            <w:vMerge/>
          </w:tcPr>
          <w:p w:rsidR="00964231" w:rsidRDefault="00964231" w:rsidP="00591175">
            <w:pPr>
              <w:pStyle w:val="DHHSbody"/>
              <w:rPr>
                <w:lang w:eastAsia="en-AU"/>
              </w:rPr>
            </w:pPr>
          </w:p>
        </w:tc>
        <w:tc>
          <w:tcPr>
            <w:tcW w:w="1137" w:type="dxa"/>
            <w:vMerge w:val="restart"/>
          </w:tcPr>
          <w:p w:rsidR="00964231" w:rsidRDefault="00964231" w:rsidP="004631C2">
            <w:pPr>
              <w:pStyle w:val="DHHStabletext"/>
              <w:spacing w:after="0"/>
              <w:rPr>
                <w:lang w:eastAsia="en-AU"/>
              </w:rPr>
            </w:pPr>
            <w:r>
              <w:rPr>
                <w:lang w:eastAsia="en-AU"/>
              </w:rPr>
              <w:t>Disability</w:t>
            </w:r>
          </w:p>
          <w:p w:rsidR="00964231" w:rsidRDefault="00964231" w:rsidP="004631C2">
            <w:pPr>
              <w:pStyle w:val="DHHStabletext"/>
              <w:spacing w:before="0" w:after="0"/>
              <w:rPr>
                <w:lang w:eastAsia="en-AU"/>
              </w:rPr>
            </w:pPr>
            <w:r>
              <w:rPr>
                <w:lang w:eastAsia="en-AU"/>
              </w:rPr>
              <w:t>Client</w:t>
            </w:r>
          </w:p>
          <w:p w:rsidR="00964231" w:rsidRDefault="00964231" w:rsidP="004631C2">
            <w:pPr>
              <w:pStyle w:val="DHHSbody"/>
              <w:rPr>
                <w:lang w:eastAsia="en-AU"/>
              </w:rPr>
            </w:pPr>
            <w:r>
              <w:rPr>
                <w:lang w:eastAsia="en-AU"/>
              </w:rPr>
              <w:t>Services</w:t>
            </w:r>
          </w:p>
        </w:tc>
        <w:tc>
          <w:tcPr>
            <w:tcW w:w="1584" w:type="dxa"/>
          </w:tcPr>
          <w:p w:rsidR="00964231" w:rsidRDefault="00964231" w:rsidP="00591175">
            <w:pPr>
              <w:pStyle w:val="DHHSbody"/>
              <w:rPr>
                <w:lang w:eastAsia="en-AU"/>
              </w:rPr>
            </w:pPr>
            <w:r>
              <w:rPr>
                <w:lang w:eastAsia="en-AU"/>
              </w:rPr>
              <w:t>VPS 5</w:t>
            </w:r>
          </w:p>
        </w:tc>
        <w:tc>
          <w:tcPr>
            <w:tcW w:w="1948" w:type="dxa"/>
          </w:tcPr>
          <w:p w:rsidR="00964231" w:rsidRPr="00964231" w:rsidRDefault="00964231" w:rsidP="00964231">
            <w:pPr>
              <w:pStyle w:val="DHHSbody"/>
              <w:rPr>
                <w:lang w:eastAsia="en-AU"/>
              </w:rPr>
            </w:pPr>
            <w:r w:rsidRPr="00964231">
              <w:rPr>
                <w:lang w:eastAsia="en-AU"/>
              </w:rPr>
              <w:t>Team Leader</w:t>
            </w:r>
          </w:p>
        </w:tc>
        <w:tc>
          <w:tcPr>
            <w:tcW w:w="717" w:type="dxa"/>
          </w:tcPr>
          <w:p w:rsidR="00964231" w:rsidRPr="00964231" w:rsidRDefault="00964231" w:rsidP="00591175">
            <w:pPr>
              <w:pStyle w:val="DHHSbody"/>
              <w:rPr>
                <w:lang w:eastAsia="en-AU"/>
              </w:rPr>
            </w:pPr>
            <w:r w:rsidRPr="00964231">
              <w:rPr>
                <w:lang w:eastAsia="en-AU"/>
              </w:rPr>
              <w:t>1.0</w:t>
            </w:r>
          </w:p>
        </w:tc>
        <w:tc>
          <w:tcPr>
            <w:tcW w:w="2127" w:type="dxa"/>
          </w:tcPr>
          <w:p w:rsidR="00964231" w:rsidRDefault="00964231">
            <w:r w:rsidRPr="00915335">
              <w:rPr>
                <w:rFonts w:ascii="Arial" w:eastAsia="Times" w:hAnsi="Arial"/>
                <w:lang w:eastAsia="en-AU"/>
              </w:rPr>
              <w:t>Yes, pending government decision</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Default="00964231" w:rsidP="00591175">
            <w:pPr>
              <w:pStyle w:val="DHHSbody"/>
              <w:rPr>
                <w:lang w:eastAsia="en-AU"/>
              </w:rPr>
            </w:pPr>
          </w:p>
        </w:tc>
        <w:tc>
          <w:tcPr>
            <w:tcW w:w="1584" w:type="dxa"/>
          </w:tcPr>
          <w:p w:rsidR="00964231" w:rsidRDefault="00964231" w:rsidP="00591175">
            <w:pPr>
              <w:pStyle w:val="DHHSbody"/>
              <w:rPr>
                <w:lang w:eastAsia="en-AU"/>
              </w:rPr>
            </w:pPr>
            <w:r>
              <w:rPr>
                <w:lang w:eastAsia="en-AU"/>
              </w:rPr>
              <w:t>AH 2.2/2.3</w:t>
            </w:r>
          </w:p>
        </w:tc>
        <w:tc>
          <w:tcPr>
            <w:tcW w:w="1948" w:type="dxa"/>
          </w:tcPr>
          <w:p w:rsidR="00964231" w:rsidRPr="00964231" w:rsidRDefault="00964231" w:rsidP="00591175">
            <w:pPr>
              <w:pStyle w:val="DHHSbody"/>
              <w:rPr>
                <w:lang w:eastAsia="en-AU"/>
              </w:rPr>
            </w:pPr>
            <w:r w:rsidRPr="00964231">
              <w:rPr>
                <w:lang w:eastAsia="en-AU"/>
              </w:rPr>
              <w:t>Advanced Case Manager</w:t>
            </w:r>
          </w:p>
        </w:tc>
        <w:tc>
          <w:tcPr>
            <w:tcW w:w="717" w:type="dxa"/>
          </w:tcPr>
          <w:p w:rsidR="00964231" w:rsidRPr="00964231" w:rsidRDefault="00964231" w:rsidP="008A2758">
            <w:pPr>
              <w:pStyle w:val="DHHSbody"/>
              <w:rPr>
                <w:lang w:eastAsia="en-AU"/>
              </w:rPr>
            </w:pPr>
            <w:r w:rsidRPr="00964231">
              <w:rPr>
                <w:lang w:eastAsia="en-AU"/>
              </w:rPr>
              <w:t>5.7</w:t>
            </w:r>
          </w:p>
        </w:tc>
        <w:tc>
          <w:tcPr>
            <w:tcW w:w="2127" w:type="dxa"/>
          </w:tcPr>
          <w:p w:rsidR="00964231" w:rsidRDefault="00964231">
            <w:r w:rsidRPr="00915335">
              <w:rPr>
                <w:rFonts w:ascii="Arial" w:eastAsia="Times" w:hAnsi="Arial"/>
                <w:lang w:eastAsia="en-AU"/>
              </w:rPr>
              <w:t>Yes, pending government decision</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Default="00964231" w:rsidP="00591175">
            <w:pPr>
              <w:pStyle w:val="DHHSbody"/>
              <w:rPr>
                <w:lang w:eastAsia="en-AU"/>
              </w:rPr>
            </w:pPr>
          </w:p>
        </w:tc>
        <w:tc>
          <w:tcPr>
            <w:tcW w:w="1584" w:type="dxa"/>
          </w:tcPr>
          <w:p w:rsidR="00964231" w:rsidRDefault="00964231" w:rsidP="00591175">
            <w:pPr>
              <w:pStyle w:val="DHHSbody"/>
              <w:rPr>
                <w:lang w:eastAsia="en-AU"/>
              </w:rPr>
            </w:pPr>
            <w:r>
              <w:rPr>
                <w:lang w:eastAsia="en-AU"/>
              </w:rPr>
              <w:t>DDSO 4</w:t>
            </w:r>
          </w:p>
          <w:p w:rsidR="00964231" w:rsidRDefault="00964231" w:rsidP="00591175">
            <w:pPr>
              <w:pStyle w:val="DHHSbody"/>
              <w:rPr>
                <w:lang w:eastAsia="en-AU"/>
              </w:rPr>
            </w:pPr>
            <w:r>
              <w:rPr>
                <w:lang w:eastAsia="en-AU"/>
              </w:rPr>
              <w:t>AH 3</w:t>
            </w:r>
          </w:p>
        </w:tc>
        <w:tc>
          <w:tcPr>
            <w:tcW w:w="1948" w:type="dxa"/>
          </w:tcPr>
          <w:p w:rsidR="00964231" w:rsidRPr="00964231" w:rsidRDefault="00964231" w:rsidP="00591175">
            <w:pPr>
              <w:pStyle w:val="DHHSbody"/>
              <w:rPr>
                <w:lang w:eastAsia="en-AU"/>
              </w:rPr>
            </w:pPr>
            <w:r w:rsidRPr="00964231">
              <w:rPr>
                <w:lang w:eastAsia="en-AU"/>
              </w:rPr>
              <w:t>Senior Case Manager</w:t>
            </w:r>
          </w:p>
        </w:tc>
        <w:tc>
          <w:tcPr>
            <w:tcW w:w="717" w:type="dxa"/>
          </w:tcPr>
          <w:p w:rsidR="00964231" w:rsidRPr="00964231" w:rsidRDefault="00964231" w:rsidP="00591175">
            <w:pPr>
              <w:pStyle w:val="DHHSbody"/>
              <w:rPr>
                <w:lang w:eastAsia="en-AU"/>
              </w:rPr>
            </w:pPr>
            <w:r w:rsidRPr="00964231">
              <w:rPr>
                <w:lang w:eastAsia="en-AU"/>
              </w:rPr>
              <w:t>5.0</w:t>
            </w:r>
          </w:p>
        </w:tc>
        <w:tc>
          <w:tcPr>
            <w:tcW w:w="2127" w:type="dxa"/>
          </w:tcPr>
          <w:p w:rsidR="00964231" w:rsidRDefault="00964231">
            <w:r w:rsidRPr="00915335">
              <w:rPr>
                <w:rFonts w:ascii="Arial" w:eastAsia="Times" w:hAnsi="Arial"/>
                <w:lang w:eastAsia="en-AU"/>
              </w:rPr>
              <w:t>Yes, pending government decision</w:t>
            </w:r>
          </w:p>
        </w:tc>
      </w:tr>
      <w:tr w:rsidR="00964231" w:rsidTr="00656804">
        <w:tc>
          <w:tcPr>
            <w:tcW w:w="1985" w:type="dxa"/>
            <w:vMerge w:val="restart"/>
          </w:tcPr>
          <w:p w:rsidR="00964231" w:rsidRDefault="00964231" w:rsidP="00591175">
            <w:pPr>
              <w:pStyle w:val="DHHSbody"/>
              <w:rPr>
                <w:lang w:eastAsia="en-AU"/>
              </w:rPr>
            </w:pPr>
            <w:r>
              <w:rPr>
                <w:lang w:eastAsia="en-AU"/>
              </w:rPr>
              <w:t>Outer Gippsland</w:t>
            </w:r>
          </w:p>
        </w:tc>
        <w:tc>
          <w:tcPr>
            <w:tcW w:w="1137" w:type="dxa"/>
          </w:tcPr>
          <w:p w:rsidR="00964231" w:rsidRDefault="00964231" w:rsidP="00591175">
            <w:pPr>
              <w:pStyle w:val="DHHSbody"/>
              <w:rPr>
                <w:lang w:eastAsia="en-AU"/>
              </w:rPr>
            </w:pPr>
            <w:r>
              <w:rPr>
                <w:lang w:eastAsia="en-AU"/>
              </w:rPr>
              <w:t>COSI</w:t>
            </w:r>
          </w:p>
        </w:tc>
        <w:tc>
          <w:tcPr>
            <w:tcW w:w="1584" w:type="dxa"/>
          </w:tcPr>
          <w:p w:rsidR="00964231" w:rsidRDefault="00964231" w:rsidP="00591175">
            <w:pPr>
              <w:pStyle w:val="DHHSbody"/>
              <w:rPr>
                <w:lang w:eastAsia="en-AU"/>
              </w:rPr>
            </w:pPr>
            <w:r>
              <w:rPr>
                <w:lang w:eastAsia="en-AU"/>
              </w:rPr>
              <w:t>VPS 3</w:t>
            </w:r>
          </w:p>
        </w:tc>
        <w:tc>
          <w:tcPr>
            <w:tcW w:w="1948" w:type="dxa"/>
          </w:tcPr>
          <w:p w:rsidR="00964231" w:rsidRDefault="00964231" w:rsidP="00591175">
            <w:pPr>
              <w:pStyle w:val="DHHSbody"/>
              <w:rPr>
                <w:lang w:eastAsia="en-AU"/>
              </w:rPr>
            </w:pPr>
            <w:r>
              <w:rPr>
                <w:lang w:eastAsia="en-AU"/>
              </w:rPr>
              <w:t>Support Coordinator</w:t>
            </w:r>
          </w:p>
        </w:tc>
        <w:tc>
          <w:tcPr>
            <w:tcW w:w="717" w:type="dxa"/>
          </w:tcPr>
          <w:p w:rsidR="00964231" w:rsidRDefault="00964231" w:rsidP="00591175">
            <w:pPr>
              <w:pStyle w:val="DHHSbody"/>
              <w:rPr>
                <w:lang w:eastAsia="en-AU"/>
              </w:rPr>
            </w:pPr>
            <w:r>
              <w:rPr>
                <w:lang w:eastAsia="en-AU"/>
              </w:rPr>
              <w:t>1.0</w:t>
            </w:r>
          </w:p>
        </w:tc>
        <w:tc>
          <w:tcPr>
            <w:tcW w:w="2127" w:type="dxa"/>
          </w:tcPr>
          <w:p w:rsidR="00964231" w:rsidRDefault="00964231" w:rsidP="00BD5FF1">
            <w:pPr>
              <w:pStyle w:val="DHHSbody"/>
              <w:rPr>
                <w:lang w:eastAsia="en-AU"/>
              </w:rPr>
            </w:pPr>
            <w:r>
              <w:rPr>
                <w:lang w:eastAsia="en-AU"/>
              </w:rPr>
              <w:t>No</w:t>
            </w:r>
          </w:p>
          <w:p w:rsidR="00964231" w:rsidRDefault="00964231" w:rsidP="00BD5FF1">
            <w:pPr>
              <w:pStyle w:val="DHHSbody"/>
              <w:jc w:val="center"/>
              <w:rPr>
                <w:lang w:eastAsia="en-AU"/>
              </w:rPr>
            </w:pPr>
          </w:p>
        </w:tc>
      </w:tr>
      <w:tr w:rsidR="00964231" w:rsidTr="00656804">
        <w:tc>
          <w:tcPr>
            <w:tcW w:w="1985" w:type="dxa"/>
            <w:vMerge/>
          </w:tcPr>
          <w:p w:rsidR="00964231" w:rsidRDefault="00964231" w:rsidP="00591175">
            <w:pPr>
              <w:pStyle w:val="DHHSbody"/>
              <w:rPr>
                <w:lang w:eastAsia="en-AU"/>
              </w:rPr>
            </w:pPr>
          </w:p>
        </w:tc>
        <w:tc>
          <w:tcPr>
            <w:tcW w:w="1137" w:type="dxa"/>
            <w:vMerge w:val="restart"/>
          </w:tcPr>
          <w:p w:rsidR="00964231" w:rsidRDefault="00964231" w:rsidP="004631C2">
            <w:pPr>
              <w:pStyle w:val="DHHStabletext"/>
              <w:spacing w:after="0"/>
              <w:rPr>
                <w:lang w:eastAsia="en-AU"/>
              </w:rPr>
            </w:pPr>
            <w:r>
              <w:rPr>
                <w:lang w:eastAsia="en-AU"/>
              </w:rPr>
              <w:t>Disability</w:t>
            </w:r>
          </w:p>
          <w:p w:rsidR="00964231" w:rsidRDefault="00964231" w:rsidP="004631C2">
            <w:pPr>
              <w:pStyle w:val="DHHStabletext"/>
              <w:spacing w:before="0" w:after="0"/>
              <w:rPr>
                <w:lang w:eastAsia="en-AU"/>
              </w:rPr>
            </w:pPr>
            <w:r>
              <w:rPr>
                <w:lang w:eastAsia="en-AU"/>
              </w:rPr>
              <w:t>Client</w:t>
            </w:r>
          </w:p>
          <w:p w:rsidR="00964231" w:rsidRDefault="00964231" w:rsidP="004631C2">
            <w:pPr>
              <w:pStyle w:val="DHHSbody"/>
              <w:rPr>
                <w:lang w:eastAsia="en-AU"/>
              </w:rPr>
            </w:pPr>
            <w:r>
              <w:rPr>
                <w:lang w:eastAsia="en-AU"/>
              </w:rPr>
              <w:t>Services</w:t>
            </w:r>
          </w:p>
        </w:tc>
        <w:tc>
          <w:tcPr>
            <w:tcW w:w="1584" w:type="dxa"/>
          </w:tcPr>
          <w:p w:rsidR="00964231" w:rsidRPr="00964231" w:rsidRDefault="00964231" w:rsidP="00070A69">
            <w:pPr>
              <w:pStyle w:val="DHHSbody"/>
              <w:rPr>
                <w:lang w:eastAsia="en-AU"/>
              </w:rPr>
            </w:pPr>
            <w:r w:rsidRPr="00964231">
              <w:rPr>
                <w:lang w:eastAsia="en-AU"/>
              </w:rPr>
              <w:t>VPS 5</w:t>
            </w:r>
          </w:p>
        </w:tc>
        <w:tc>
          <w:tcPr>
            <w:tcW w:w="1948" w:type="dxa"/>
          </w:tcPr>
          <w:p w:rsidR="00964231" w:rsidRPr="00964231" w:rsidRDefault="00964231" w:rsidP="00070A69">
            <w:pPr>
              <w:pStyle w:val="DHHSbody"/>
              <w:rPr>
                <w:lang w:eastAsia="en-AU"/>
              </w:rPr>
            </w:pPr>
            <w:r w:rsidRPr="00964231">
              <w:rPr>
                <w:lang w:eastAsia="en-AU"/>
              </w:rPr>
              <w:t>Team Leader</w:t>
            </w:r>
          </w:p>
        </w:tc>
        <w:tc>
          <w:tcPr>
            <w:tcW w:w="717" w:type="dxa"/>
          </w:tcPr>
          <w:p w:rsidR="00964231" w:rsidRPr="00964231" w:rsidRDefault="00964231" w:rsidP="00070A69">
            <w:pPr>
              <w:pStyle w:val="DHHSbody"/>
              <w:rPr>
                <w:lang w:eastAsia="en-AU"/>
              </w:rPr>
            </w:pPr>
            <w:r w:rsidRPr="00964231">
              <w:rPr>
                <w:lang w:eastAsia="en-AU"/>
              </w:rPr>
              <w:t>1.0</w:t>
            </w:r>
          </w:p>
        </w:tc>
        <w:tc>
          <w:tcPr>
            <w:tcW w:w="2127" w:type="dxa"/>
          </w:tcPr>
          <w:p w:rsidR="00964231" w:rsidRDefault="00964231">
            <w:r w:rsidRPr="005C0DD9">
              <w:rPr>
                <w:rFonts w:ascii="Arial" w:eastAsia="Times" w:hAnsi="Arial"/>
                <w:lang w:eastAsia="en-AU"/>
              </w:rPr>
              <w:t>Yes, pending government decision</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Default="00964231" w:rsidP="00591175">
            <w:pPr>
              <w:pStyle w:val="DHHSbody"/>
              <w:rPr>
                <w:lang w:eastAsia="en-AU"/>
              </w:rPr>
            </w:pPr>
          </w:p>
        </w:tc>
        <w:tc>
          <w:tcPr>
            <w:tcW w:w="1584" w:type="dxa"/>
          </w:tcPr>
          <w:p w:rsidR="00964231" w:rsidRPr="00964231" w:rsidRDefault="00964231" w:rsidP="00F65B85">
            <w:pPr>
              <w:pStyle w:val="DHHSbody"/>
              <w:rPr>
                <w:lang w:eastAsia="en-AU"/>
              </w:rPr>
            </w:pPr>
            <w:r w:rsidRPr="00964231">
              <w:rPr>
                <w:lang w:eastAsia="en-AU"/>
              </w:rPr>
              <w:t>AH2.1</w:t>
            </w:r>
          </w:p>
        </w:tc>
        <w:tc>
          <w:tcPr>
            <w:tcW w:w="1948" w:type="dxa"/>
          </w:tcPr>
          <w:p w:rsidR="00964231" w:rsidRPr="00964231" w:rsidRDefault="00964231" w:rsidP="00F65B85">
            <w:pPr>
              <w:pStyle w:val="DHHSbody"/>
              <w:rPr>
                <w:lang w:eastAsia="en-AU"/>
              </w:rPr>
            </w:pPr>
            <w:r w:rsidRPr="00964231">
              <w:rPr>
                <w:lang w:eastAsia="en-AU"/>
              </w:rPr>
              <w:t>Case Manager</w:t>
            </w:r>
          </w:p>
        </w:tc>
        <w:tc>
          <w:tcPr>
            <w:tcW w:w="717" w:type="dxa"/>
          </w:tcPr>
          <w:p w:rsidR="00964231" w:rsidRPr="00964231" w:rsidRDefault="00964231" w:rsidP="00F65B85">
            <w:pPr>
              <w:pStyle w:val="DHHSbody"/>
              <w:rPr>
                <w:lang w:eastAsia="en-AU"/>
              </w:rPr>
            </w:pPr>
            <w:r w:rsidRPr="00964231">
              <w:rPr>
                <w:lang w:eastAsia="en-AU"/>
              </w:rPr>
              <w:t>2.0</w:t>
            </w:r>
          </w:p>
        </w:tc>
        <w:tc>
          <w:tcPr>
            <w:tcW w:w="2127" w:type="dxa"/>
          </w:tcPr>
          <w:p w:rsidR="00964231" w:rsidRDefault="00964231" w:rsidP="00F65B85">
            <w:r w:rsidRPr="005C0DD9">
              <w:rPr>
                <w:rFonts w:ascii="Arial" w:eastAsia="Times" w:hAnsi="Arial"/>
                <w:lang w:eastAsia="en-AU"/>
              </w:rPr>
              <w:t>Yes, pending government decision</w:t>
            </w:r>
          </w:p>
        </w:tc>
      </w:tr>
      <w:tr w:rsidR="00964231" w:rsidTr="00656804">
        <w:tc>
          <w:tcPr>
            <w:tcW w:w="1985" w:type="dxa"/>
            <w:vMerge/>
          </w:tcPr>
          <w:p w:rsidR="00964231" w:rsidRDefault="00964231" w:rsidP="00591175">
            <w:pPr>
              <w:pStyle w:val="DHHSbody"/>
              <w:rPr>
                <w:lang w:eastAsia="en-AU"/>
              </w:rPr>
            </w:pPr>
          </w:p>
        </w:tc>
        <w:tc>
          <w:tcPr>
            <w:tcW w:w="1137" w:type="dxa"/>
            <w:vMerge/>
          </w:tcPr>
          <w:p w:rsidR="00964231" w:rsidRDefault="00964231" w:rsidP="00591175">
            <w:pPr>
              <w:pStyle w:val="DHHSbody"/>
              <w:rPr>
                <w:lang w:eastAsia="en-AU"/>
              </w:rPr>
            </w:pPr>
          </w:p>
        </w:tc>
        <w:tc>
          <w:tcPr>
            <w:tcW w:w="1584" w:type="dxa"/>
          </w:tcPr>
          <w:p w:rsidR="00964231" w:rsidRPr="00964231" w:rsidRDefault="00964231" w:rsidP="00591175">
            <w:pPr>
              <w:pStyle w:val="DHHSbody"/>
              <w:rPr>
                <w:lang w:eastAsia="en-AU"/>
              </w:rPr>
            </w:pPr>
            <w:r w:rsidRPr="00964231">
              <w:rPr>
                <w:lang w:eastAsia="en-AU"/>
              </w:rPr>
              <w:t>DDSO</w:t>
            </w:r>
            <w:r w:rsidR="00656804">
              <w:rPr>
                <w:lang w:eastAsia="en-AU"/>
              </w:rPr>
              <w:t xml:space="preserve"> </w:t>
            </w:r>
            <w:r w:rsidRPr="00964231">
              <w:rPr>
                <w:lang w:eastAsia="en-AU"/>
              </w:rPr>
              <w:t>3A</w:t>
            </w:r>
          </w:p>
          <w:p w:rsidR="00964231" w:rsidRPr="00964231" w:rsidRDefault="00964231" w:rsidP="00EC1290">
            <w:pPr>
              <w:pStyle w:val="DHHSbody"/>
              <w:rPr>
                <w:lang w:eastAsia="en-AU"/>
              </w:rPr>
            </w:pPr>
            <w:r w:rsidRPr="00964231">
              <w:rPr>
                <w:lang w:eastAsia="en-AU"/>
              </w:rPr>
              <w:t>AH2.2/2.3</w:t>
            </w:r>
          </w:p>
        </w:tc>
        <w:tc>
          <w:tcPr>
            <w:tcW w:w="1948" w:type="dxa"/>
          </w:tcPr>
          <w:p w:rsidR="00964231" w:rsidRPr="00964231" w:rsidRDefault="00964231" w:rsidP="00591175">
            <w:pPr>
              <w:pStyle w:val="DHHSbody"/>
              <w:rPr>
                <w:lang w:eastAsia="en-AU"/>
              </w:rPr>
            </w:pPr>
            <w:r w:rsidRPr="00964231">
              <w:rPr>
                <w:lang w:eastAsia="en-AU"/>
              </w:rPr>
              <w:t>Advanced Case Manager</w:t>
            </w:r>
          </w:p>
        </w:tc>
        <w:tc>
          <w:tcPr>
            <w:tcW w:w="717" w:type="dxa"/>
          </w:tcPr>
          <w:p w:rsidR="00964231" w:rsidRPr="00964231" w:rsidRDefault="00964231" w:rsidP="00656804">
            <w:pPr>
              <w:pStyle w:val="DHHSbody"/>
              <w:rPr>
                <w:lang w:eastAsia="en-AU"/>
              </w:rPr>
            </w:pPr>
            <w:r w:rsidRPr="00964231">
              <w:rPr>
                <w:lang w:eastAsia="en-AU"/>
              </w:rPr>
              <w:t>1.</w:t>
            </w:r>
            <w:r w:rsidR="00656804">
              <w:rPr>
                <w:lang w:eastAsia="en-AU"/>
              </w:rPr>
              <w:t>8</w:t>
            </w:r>
          </w:p>
        </w:tc>
        <w:tc>
          <w:tcPr>
            <w:tcW w:w="2127" w:type="dxa"/>
          </w:tcPr>
          <w:p w:rsidR="00964231" w:rsidRPr="00645FD2" w:rsidRDefault="00964231">
            <w:r w:rsidRPr="00645FD2">
              <w:rPr>
                <w:rFonts w:ascii="Arial" w:eastAsia="Times" w:hAnsi="Arial"/>
                <w:lang w:eastAsia="en-AU"/>
              </w:rPr>
              <w:t>Yes, pending government decision</w:t>
            </w:r>
          </w:p>
        </w:tc>
      </w:tr>
      <w:tr w:rsidR="00656804" w:rsidTr="00656804">
        <w:tc>
          <w:tcPr>
            <w:tcW w:w="1985" w:type="dxa"/>
            <w:vMerge/>
          </w:tcPr>
          <w:p w:rsidR="00656804" w:rsidRDefault="00656804" w:rsidP="00591175">
            <w:pPr>
              <w:pStyle w:val="DHHSbody"/>
              <w:rPr>
                <w:lang w:eastAsia="en-AU"/>
              </w:rPr>
            </w:pPr>
          </w:p>
        </w:tc>
        <w:tc>
          <w:tcPr>
            <w:tcW w:w="1137" w:type="dxa"/>
            <w:vMerge/>
          </w:tcPr>
          <w:p w:rsidR="00656804" w:rsidRDefault="00656804" w:rsidP="00591175">
            <w:pPr>
              <w:pStyle w:val="DHHSbody"/>
              <w:rPr>
                <w:lang w:eastAsia="en-AU"/>
              </w:rPr>
            </w:pPr>
          </w:p>
        </w:tc>
        <w:tc>
          <w:tcPr>
            <w:tcW w:w="1584" w:type="dxa"/>
          </w:tcPr>
          <w:p w:rsidR="00656804" w:rsidRPr="00964231" w:rsidRDefault="00656804" w:rsidP="00645FD2">
            <w:pPr>
              <w:pStyle w:val="DHHSbody"/>
              <w:rPr>
                <w:lang w:eastAsia="en-AU"/>
              </w:rPr>
            </w:pPr>
            <w:r w:rsidRPr="00964231">
              <w:rPr>
                <w:lang w:eastAsia="en-AU"/>
              </w:rPr>
              <w:t>AH 3</w:t>
            </w:r>
          </w:p>
        </w:tc>
        <w:tc>
          <w:tcPr>
            <w:tcW w:w="1948" w:type="dxa"/>
          </w:tcPr>
          <w:p w:rsidR="00656804" w:rsidRPr="00964231" w:rsidRDefault="00656804" w:rsidP="00645FD2">
            <w:pPr>
              <w:pStyle w:val="DHHSbody"/>
              <w:rPr>
                <w:lang w:eastAsia="en-AU"/>
              </w:rPr>
            </w:pPr>
            <w:r w:rsidRPr="00964231">
              <w:rPr>
                <w:lang w:eastAsia="en-AU"/>
              </w:rPr>
              <w:t>Senior Case Manager</w:t>
            </w:r>
          </w:p>
        </w:tc>
        <w:tc>
          <w:tcPr>
            <w:tcW w:w="717" w:type="dxa"/>
          </w:tcPr>
          <w:p w:rsidR="00656804" w:rsidRPr="00964231" w:rsidRDefault="00656804" w:rsidP="00645FD2">
            <w:pPr>
              <w:pStyle w:val="DHHSbody"/>
              <w:rPr>
                <w:lang w:eastAsia="en-AU"/>
              </w:rPr>
            </w:pPr>
            <w:r w:rsidRPr="00964231">
              <w:rPr>
                <w:lang w:eastAsia="en-AU"/>
              </w:rPr>
              <w:t>1.0</w:t>
            </w:r>
          </w:p>
        </w:tc>
        <w:tc>
          <w:tcPr>
            <w:tcW w:w="2127" w:type="dxa"/>
          </w:tcPr>
          <w:p w:rsidR="00656804" w:rsidRPr="00645FD2" w:rsidRDefault="00656804">
            <w:pPr>
              <w:rPr>
                <w:rFonts w:ascii="Arial" w:eastAsia="Times" w:hAnsi="Arial"/>
                <w:lang w:eastAsia="en-AU"/>
              </w:rPr>
            </w:pPr>
            <w:r w:rsidRPr="005C0DD9">
              <w:rPr>
                <w:rFonts w:ascii="Arial" w:eastAsia="Times" w:hAnsi="Arial"/>
                <w:lang w:eastAsia="en-AU"/>
              </w:rPr>
              <w:t>Yes, pending government decision</w:t>
            </w:r>
          </w:p>
        </w:tc>
      </w:tr>
      <w:tr w:rsidR="00656804" w:rsidTr="00656804">
        <w:tc>
          <w:tcPr>
            <w:tcW w:w="1985" w:type="dxa"/>
            <w:vMerge/>
          </w:tcPr>
          <w:p w:rsidR="00656804" w:rsidRDefault="00656804" w:rsidP="00591175">
            <w:pPr>
              <w:pStyle w:val="DHHSbody"/>
              <w:rPr>
                <w:lang w:eastAsia="en-AU"/>
              </w:rPr>
            </w:pPr>
          </w:p>
        </w:tc>
        <w:tc>
          <w:tcPr>
            <w:tcW w:w="1137" w:type="dxa"/>
            <w:vMerge/>
          </w:tcPr>
          <w:p w:rsidR="00656804" w:rsidRDefault="00656804" w:rsidP="00591175">
            <w:pPr>
              <w:pStyle w:val="DHHSbody"/>
              <w:rPr>
                <w:lang w:eastAsia="en-AU"/>
              </w:rPr>
            </w:pPr>
          </w:p>
        </w:tc>
        <w:tc>
          <w:tcPr>
            <w:tcW w:w="1584" w:type="dxa"/>
          </w:tcPr>
          <w:p w:rsidR="00656804" w:rsidRPr="00964231" w:rsidRDefault="00656804" w:rsidP="00591175">
            <w:pPr>
              <w:pStyle w:val="DHHSbody"/>
              <w:rPr>
                <w:lang w:eastAsia="en-AU"/>
              </w:rPr>
            </w:pPr>
            <w:r w:rsidRPr="00964231">
              <w:rPr>
                <w:lang w:eastAsia="en-AU"/>
              </w:rPr>
              <w:t>DDSO</w:t>
            </w:r>
            <w:r>
              <w:rPr>
                <w:lang w:eastAsia="en-AU"/>
              </w:rPr>
              <w:t xml:space="preserve"> </w:t>
            </w:r>
            <w:r w:rsidRPr="00964231">
              <w:rPr>
                <w:lang w:eastAsia="en-AU"/>
              </w:rPr>
              <w:t>2A</w:t>
            </w:r>
          </w:p>
        </w:tc>
        <w:tc>
          <w:tcPr>
            <w:tcW w:w="1948" w:type="dxa"/>
          </w:tcPr>
          <w:p w:rsidR="00656804" w:rsidRPr="00964231" w:rsidRDefault="00656804" w:rsidP="00591175">
            <w:pPr>
              <w:pStyle w:val="DHHSbody"/>
              <w:rPr>
                <w:lang w:eastAsia="en-AU"/>
              </w:rPr>
            </w:pPr>
            <w:r w:rsidRPr="00964231">
              <w:rPr>
                <w:lang w:eastAsia="en-AU"/>
              </w:rPr>
              <w:t>Outreach Worker</w:t>
            </w:r>
          </w:p>
        </w:tc>
        <w:tc>
          <w:tcPr>
            <w:tcW w:w="717" w:type="dxa"/>
          </w:tcPr>
          <w:p w:rsidR="00656804" w:rsidRPr="00964231" w:rsidRDefault="00656804" w:rsidP="00591175">
            <w:pPr>
              <w:pStyle w:val="DHHSbody"/>
              <w:rPr>
                <w:lang w:eastAsia="en-AU"/>
              </w:rPr>
            </w:pPr>
            <w:r w:rsidRPr="00964231">
              <w:rPr>
                <w:lang w:eastAsia="en-AU"/>
              </w:rPr>
              <w:t xml:space="preserve">2.0 </w:t>
            </w:r>
          </w:p>
        </w:tc>
        <w:tc>
          <w:tcPr>
            <w:tcW w:w="2127" w:type="dxa"/>
          </w:tcPr>
          <w:p w:rsidR="00656804" w:rsidRDefault="00656804">
            <w:r w:rsidRPr="005C0DD9">
              <w:rPr>
                <w:rFonts w:ascii="Arial" w:eastAsia="Times" w:hAnsi="Arial"/>
                <w:lang w:eastAsia="en-AU"/>
              </w:rPr>
              <w:t>Yes, pending government decision</w:t>
            </w:r>
          </w:p>
        </w:tc>
      </w:tr>
      <w:tr w:rsidR="00656804" w:rsidTr="00656804">
        <w:tc>
          <w:tcPr>
            <w:tcW w:w="1985" w:type="dxa"/>
            <w:vMerge/>
          </w:tcPr>
          <w:p w:rsidR="00656804" w:rsidRDefault="00656804" w:rsidP="00591175">
            <w:pPr>
              <w:pStyle w:val="DHHSbody"/>
              <w:rPr>
                <w:lang w:eastAsia="en-AU"/>
              </w:rPr>
            </w:pPr>
          </w:p>
        </w:tc>
        <w:tc>
          <w:tcPr>
            <w:tcW w:w="1137" w:type="dxa"/>
            <w:vMerge/>
          </w:tcPr>
          <w:p w:rsidR="00656804" w:rsidRDefault="00656804" w:rsidP="00591175">
            <w:pPr>
              <w:pStyle w:val="DHHSbody"/>
              <w:rPr>
                <w:lang w:eastAsia="en-AU"/>
              </w:rPr>
            </w:pPr>
          </w:p>
        </w:tc>
        <w:tc>
          <w:tcPr>
            <w:tcW w:w="1584" w:type="dxa"/>
          </w:tcPr>
          <w:p w:rsidR="00656804" w:rsidRPr="00964231" w:rsidRDefault="00656804" w:rsidP="00591175">
            <w:pPr>
              <w:pStyle w:val="DHHSbody"/>
              <w:rPr>
                <w:lang w:eastAsia="en-AU"/>
              </w:rPr>
            </w:pPr>
            <w:r w:rsidRPr="00964231">
              <w:rPr>
                <w:lang w:eastAsia="en-AU"/>
              </w:rPr>
              <w:t>DDSO</w:t>
            </w:r>
            <w:r>
              <w:rPr>
                <w:lang w:eastAsia="en-AU"/>
              </w:rPr>
              <w:t xml:space="preserve"> </w:t>
            </w:r>
            <w:r w:rsidRPr="00964231">
              <w:rPr>
                <w:lang w:eastAsia="en-AU"/>
              </w:rPr>
              <w:t>4</w:t>
            </w:r>
          </w:p>
        </w:tc>
        <w:tc>
          <w:tcPr>
            <w:tcW w:w="1948" w:type="dxa"/>
          </w:tcPr>
          <w:p w:rsidR="00656804" w:rsidRPr="00964231" w:rsidRDefault="00656804" w:rsidP="00591175">
            <w:pPr>
              <w:pStyle w:val="DHHSbody"/>
              <w:rPr>
                <w:lang w:eastAsia="en-AU"/>
              </w:rPr>
            </w:pPr>
            <w:r w:rsidRPr="00964231">
              <w:rPr>
                <w:lang w:eastAsia="en-AU"/>
              </w:rPr>
              <w:t>Senior Outreach Worker</w:t>
            </w:r>
          </w:p>
        </w:tc>
        <w:tc>
          <w:tcPr>
            <w:tcW w:w="717" w:type="dxa"/>
          </w:tcPr>
          <w:p w:rsidR="00656804" w:rsidRPr="00964231" w:rsidRDefault="00656804" w:rsidP="00591175">
            <w:pPr>
              <w:pStyle w:val="DHHSbody"/>
              <w:rPr>
                <w:lang w:eastAsia="en-AU"/>
              </w:rPr>
            </w:pPr>
            <w:r>
              <w:rPr>
                <w:lang w:eastAsia="en-AU"/>
              </w:rPr>
              <w:t>0.9</w:t>
            </w:r>
          </w:p>
        </w:tc>
        <w:tc>
          <w:tcPr>
            <w:tcW w:w="2127" w:type="dxa"/>
          </w:tcPr>
          <w:p w:rsidR="00656804" w:rsidRDefault="00656804">
            <w:r w:rsidRPr="005C0DD9">
              <w:rPr>
                <w:rFonts w:ascii="Arial" w:eastAsia="Times" w:hAnsi="Arial"/>
                <w:lang w:eastAsia="en-AU"/>
              </w:rPr>
              <w:t>Yes, pending government decision</w:t>
            </w:r>
          </w:p>
        </w:tc>
      </w:tr>
    </w:tbl>
    <w:p w:rsidR="008F181B" w:rsidRDefault="008F181B" w:rsidP="008F181B">
      <w:pPr>
        <w:pStyle w:val="DHHSbody"/>
        <w:rPr>
          <w:lang w:eastAsia="en-AU"/>
        </w:rPr>
      </w:pPr>
    </w:p>
    <w:p w:rsidR="008F181B" w:rsidRPr="00812155" w:rsidRDefault="008F181B" w:rsidP="008F181B">
      <w:pPr>
        <w:pStyle w:val="DHHSbody"/>
        <w:rPr>
          <w:lang w:eastAsia="en-AU"/>
        </w:rPr>
      </w:pPr>
      <w:r w:rsidRPr="00316D64">
        <w:rPr>
          <w:b/>
          <w:lang w:eastAsia="en-AU"/>
        </w:rPr>
        <w:t>Table 4</w:t>
      </w:r>
      <w:r>
        <w:rPr>
          <w:lang w:eastAsia="en-AU"/>
        </w:rPr>
        <w:t xml:space="preserve"> provides a breakdown of the roles available at the NDIA by FTE at level.</w:t>
      </w:r>
    </w:p>
    <w:p w:rsidR="008F181B" w:rsidRPr="00AC0958" w:rsidRDefault="008F181B" w:rsidP="008F181B">
      <w:pPr>
        <w:pStyle w:val="Heading4"/>
      </w:pPr>
      <w:r>
        <w:t>Table 4</w:t>
      </w:r>
      <w:r w:rsidRPr="00346612">
        <w:t>: NDIA FTE</w:t>
      </w:r>
      <w:r>
        <w:t xml:space="preserve"> by Area and Level</w:t>
      </w:r>
    </w:p>
    <w:tbl>
      <w:tblPr>
        <w:tblStyle w:val="TableGrid"/>
        <w:tblW w:w="0" w:type="auto"/>
        <w:tblLayout w:type="fixed"/>
        <w:tblLook w:val="04A0" w:firstRow="1" w:lastRow="0" w:firstColumn="1" w:lastColumn="0" w:noHBand="0" w:noVBand="1"/>
      </w:tblPr>
      <w:tblGrid>
        <w:gridCol w:w="1336"/>
        <w:gridCol w:w="1499"/>
        <w:gridCol w:w="993"/>
        <w:gridCol w:w="992"/>
        <w:gridCol w:w="992"/>
        <w:gridCol w:w="992"/>
        <w:gridCol w:w="1134"/>
        <w:gridCol w:w="993"/>
        <w:gridCol w:w="708"/>
      </w:tblGrid>
      <w:tr w:rsidR="00BC28CE" w:rsidTr="00656804">
        <w:trPr>
          <w:tblHeader/>
        </w:trPr>
        <w:tc>
          <w:tcPr>
            <w:tcW w:w="1336" w:type="dxa"/>
            <w:vMerge w:val="restart"/>
            <w:shd w:val="clear" w:color="auto" w:fill="auto"/>
          </w:tcPr>
          <w:p w:rsidR="00BC28CE" w:rsidRPr="00A72FE2" w:rsidRDefault="00BC28CE" w:rsidP="00BC28CE">
            <w:pPr>
              <w:pStyle w:val="DHHStablecolhead"/>
              <w:rPr>
                <w:lang w:eastAsia="en-AU"/>
              </w:rPr>
            </w:pPr>
            <w:r w:rsidRPr="00A72FE2">
              <w:rPr>
                <w:lang w:eastAsia="en-AU"/>
              </w:rPr>
              <w:t>DHHS Area</w:t>
            </w:r>
          </w:p>
        </w:tc>
        <w:tc>
          <w:tcPr>
            <w:tcW w:w="1499" w:type="dxa"/>
            <w:vMerge w:val="restart"/>
            <w:shd w:val="clear" w:color="auto" w:fill="auto"/>
          </w:tcPr>
          <w:p w:rsidR="00BC28CE" w:rsidRPr="00A72FE2" w:rsidRDefault="00BC28CE" w:rsidP="00BC28CE">
            <w:pPr>
              <w:pStyle w:val="DHHStablecolhead"/>
              <w:rPr>
                <w:lang w:eastAsia="en-AU"/>
              </w:rPr>
            </w:pPr>
            <w:r w:rsidRPr="00A72FE2">
              <w:rPr>
                <w:lang w:eastAsia="en-AU"/>
              </w:rPr>
              <w:t>Office Location</w:t>
            </w:r>
            <w:r>
              <w:rPr>
                <w:lang w:eastAsia="en-AU"/>
              </w:rPr>
              <w:t>*</w:t>
            </w:r>
          </w:p>
        </w:tc>
        <w:tc>
          <w:tcPr>
            <w:tcW w:w="5103" w:type="dxa"/>
            <w:gridSpan w:val="5"/>
            <w:shd w:val="clear" w:color="auto" w:fill="auto"/>
          </w:tcPr>
          <w:p w:rsidR="00BC28CE" w:rsidRPr="00A72FE2" w:rsidRDefault="00BC28CE" w:rsidP="00BC28CE">
            <w:pPr>
              <w:pStyle w:val="DHHStablecolhead"/>
              <w:rPr>
                <w:lang w:eastAsia="en-AU"/>
              </w:rPr>
            </w:pPr>
            <w:r w:rsidRPr="00A72FE2">
              <w:rPr>
                <w:lang w:eastAsia="en-AU"/>
              </w:rPr>
              <w:t>Role</w:t>
            </w:r>
          </w:p>
        </w:tc>
        <w:tc>
          <w:tcPr>
            <w:tcW w:w="993" w:type="dxa"/>
          </w:tcPr>
          <w:p w:rsidR="00BC28CE" w:rsidRPr="00A72FE2" w:rsidRDefault="00BC28CE" w:rsidP="00BC28CE">
            <w:pPr>
              <w:pStyle w:val="DHHStablecolhead"/>
              <w:rPr>
                <w:lang w:eastAsia="en-AU"/>
              </w:rPr>
            </w:pPr>
          </w:p>
        </w:tc>
        <w:tc>
          <w:tcPr>
            <w:tcW w:w="708" w:type="dxa"/>
            <w:vMerge w:val="restart"/>
            <w:shd w:val="clear" w:color="auto" w:fill="auto"/>
          </w:tcPr>
          <w:p w:rsidR="00BC28CE" w:rsidRPr="00A72FE2" w:rsidRDefault="00BC28CE" w:rsidP="00BC28CE">
            <w:pPr>
              <w:pStyle w:val="DHHStablecolhead"/>
              <w:rPr>
                <w:lang w:eastAsia="en-AU"/>
              </w:rPr>
            </w:pPr>
            <w:r w:rsidRPr="00A72FE2">
              <w:rPr>
                <w:lang w:eastAsia="en-AU"/>
              </w:rPr>
              <w:t>Total FTE</w:t>
            </w:r>
          </w:p>
        </w:tc>
      </w:tr>
      <w:tr w:rsidR="00BC28CE" w:rsidTr="00656804">
        <w:trPr>
          <w:tblHeader/>
        </w:trPr>
        <w:tc>
          <w:tcPr>
            <w:tcW w:w="1336" w:type="dxa"/>
            <w:vMerge/>
          </w:tcPr>
          <w:p w:rsidR="00BC28CE" w:rsidRDefault="00BC28CE" w:rsidP="00BC28CE">
            <w:pPr>
              <w:pStyle w:val="DHHSbody"/>
              <w:rPr>
                <w:lang w:eastAsia="en-AU"/>
              </w:rPr>
            </w:pPr>
          </w:p>
        </w:tc>
        <w:tc>
          <w:tcPr>
            <w:tcW w:w="1499" w:type="dxa"/>
            <w:vMerge/>
          </w:tcPr>
          <w:p w:rsidR="00BC28CE" w:rsidRDefault="00BC28CE" w:rsidP="00BC28CE">
            <w:pPr>
              <w:pStyle w:val="DHHSbody"/>
              <w:rPr>
                <w:lang w:eastAsia="en-AU"/>
              </w:rPr>
            </w:pPr>
          </w:p>
        </w:tc>
        <w:tc>
          <w:tcPr>
            <w:tcW w:w="993" w:type="dxa"/>
            <w:shd w:val="clear" w:color="auto" w:fill="auto"/>
          </w:tcPr>
          <w:p w:rsidR="00BC28CE" w:rsidRPr="00A72FE2" w:rsidRDefault="00BC28CE" w:rsidP="00BC28CE">
            <w:pPr>
              <w:pStyle w:val="DHHStablecolhead"/>
              <w:rPr>
                <w:lang w:eastAsia="en-AU"/>
              </w:rPr>
            </w:pPr>
            <w:r w:rsidRPr="00A72FE2">
              <w:rPr>
                <w:lang w:eastAsia="en-AU"/>
              </w:rPr>
              <w:t>APS4 Planner</w:t>
            </w:r>
          </w:p>
        </w:tc>
        <w:tc>
          <w:tcPr>
            <w:tcW w:w="992" w:type="dxa"/>
            <w:shd w:val="clear" w:color="auto" w:fill="auto"/>
          </w:tcPr>
          <w:p w:rsidR="00BC28CE" w:rsidRPr="00A72FE2" w:rsidRDefault="00BC28CE" w:rsidP="00BC28CE">
            <w:pPr>
              <w:pStyle w:val="DHHStablecolhead"/>
              <w:rPr>
                <w:lang w:eastAsia="en-AU"/>
              </w:rPr>
            </w:pPr>
            <w:r w:rsidRPr="00A72FE2">
              <w:rPr>
                <w:lang w:eastAsia="en-AU"/>
              </w:rPr>
              <w:t>APS5 Planner</w:t>
            </w:r>
          </w:p>
        </w:tc>
        <w:tc>
          <w:tcPr>
            <w:tcW w:w="992" w:type="dxa"/>
            <w:shd w:val="clear" w:color="auto" w:fill="auto"/>
          </w:tcPr>
          <w:p w:rsidR="00BC28CE" w:rsidRPr="00A72FE2" w:rsidRDefault="00BC28CE" w:rsidP="00BC28CE">
            <w:pPr>
              <w:pStyle w:val="DHHStablecolhead"/>
              <w:rPr>
                <w:lang w:eastAsia="en-AU"/>
              </w:rPr>
            </w:pPr>
            <w:r w:rsidRPr="00A72FE2">
              <w:rPr>
                <w:lang w:eastAsia="en-AU"/>
              </w:rPr>
              <w:t>APS6 Planner</w:t>
            </w:r>
          </w:p>
        </w:tc>
        <w:tc>
          <w:tcPr>
            <w:tcW w:w="992" w:type="dxa"/>
            <w:shd w:val="clear" w:color="auto" w:fill="auto"/>
          </w:tcPr>
          <w:p w:rsidR="00BC28CE" w:rsidRPr="00A72FE2" w:rsidRDefault="00BC28CE" w:rsidP="00BC28CE">
            <w:pPr>
              <w:pStyle w:val="DHHStablecolhead"/>
              <w:rPr>
                <w:lang w:eastAsia="en-AU"/>
              </w:rPr>
            </w:pPr>
            <w:r w:rsidRPr="00A72FE2">
              <w:rPr>
                <w:lang w:eastAsia="en-AU"/>
              </w:rPr>
              <w:t>APS6 Planner Team Leader</w:t>
            </w:r>
          </w:p>
        </w:tc>
        <w:tc>
          <w:tcPr>
            <w:tcW w:w="1134" w:type="dxa"/>
            <w:shd w:val="clear" w:color="auto" w:fill="auto"/>
          </w:tcPr>
          <w:p w:rsidR="00BC28CE" w:rsidRPr="00A72FE2" w:rsidRDefault="00BC28CE" w:rsidP="00BC28CE">
            <w:pPr>
              <w:pStyle w:val="DHHStablecolhead"/>
              <w:rPr>
                <w:lang w:eastAsia="en-AU"/>
              </w:rPr>
            </w:pPr>
            <w:r w:rsidRPr="00A72FE2">
              <w:rPr>
                <w:lang w:eastAsia="en-AU"/>
              </w:rPr>
              <w:t>EL1 Assistant Director Service Delivery</w:t>
            </w:r>
          </w:p>
        </w:tc>
        <w:tc>
          <w:tcPr>
            <w:tcW w:w="993" w:type="dxa"/>
          </w:tcPr>
          <w:p w:rsidR="00BC28CE" w:rsidRDefault="00BC28CE" w:rsidP="00BC28CE">
            <w:pPr>
              <w:pStyle w:val="DHHStablecolhead"/>
              <w:rPr>
                <w:lang w:eastAsia="en-AU"/>
              </w:rPr>
            </w:pPr>
            <w:r>
              <w:rPr>
                <w:lang w:eastAsia="en-AU"/>
              </w:rPr>
              <w:t>EL2 Planner Director</w:t>
            </w:r>
            <w:r w:rsidR="008C5686">
              <w:rPr>
                <w:lang w:eastAsia="en-AU"/>
              </w:rPr>
              <w:t>**</w:t>
            </w:r>
          </w:p>
        </w:tc>
        <w:tc>
          <w:tcPr>
            <w:tcW w:w="708" w:type="dxa"/>
            <w:vMerge/>
          </w:tcPr>
          <w:p w:rsidR="00BC28CE" w:rsidRDefault="00BC28CE" w:rsidP="00BC28CE">
            <w:pPr>
              <w:pStyle w:val="DHHSbody"/>
              <w:rPr>
                <w:lang w:eastAsia="en-AU"/>
              </w:rPr>
            </w:pPr>
          </w:p>
        </w:tc>
      </w:tr>
      <w:tr w:rsidR="00BC28CE" w:rsidTr="00BC28CE">
        <w:tc>
          <w:tcPr>
            <w:tcW w:w="1336" w:type="dxa"/>
          </w:tcPr>
          <w:p w:rsidR="00BC28CE" w:rsidRPr="00A72FE2" w:rsidRDefault="00BC28CE" w:rsidP="00BC28CE">
            <w:pPr>
              <w:pStyle w:val="DHHStabletext"/>
              <w:rPr>
                <w:lang w:eastAsia="en-AU"/>
              </w:rPr>
            </w:pPr>
            <w:r>
              <w:rPr>
                <w:lang w:eastAsia="en-AU"/>
              </w:rPr>
              <w:t>Inner Gippsland</w:t>
            </w:r>
          </w:p>
        </w:tc>
        <w:tc>
          <w:tcPr>
            <w:tcW w:w="1499" w:type="dxa"/>
          </w:tcPr>
          <w:p w:rsidR="00BC28CE" w:rsidRPr="00A72FE2" w:rsidRDefault="00BC28CE" w:rsidP="00BC28CE">
            <w:pPr>
              <w:pStyle w:val="DHHStabletext"/>
              <w:rPr>
                <w:lang w:eastAsia="en-AU"/>
              </w:rPr>
            </w:pPr>
            <w:r>
              <w:rPr>
                <w:lang w:eastAsia="en-AU"/>
              </w:rPr>
              <w:t>Morwell*</w:t>
            </w:r>
          </w:p>
        </w:tc>
        <w:tc>
          <w:tcPr>
            <w:tcW w:w="993" w:type="dxa"/>
          </w:tcPr>
          <w:p w:rsidR="00BC28CE" w:rsidRDefault="00BC28CE" w:rsidP="00BC28CE">
            <w:pPr>
              <w:pStyle w:val="DHHStabletext"/>
              <w:rPr>
                <w:lang w:eastAsia="en-AU"/>
              </w:rPr>
            </w:pPr>
            <w:r>
              <w:rPr>
                <w:lang w:eastAsia="en-AU"/>
              </w:rPr>
              <w:t>5.0</w:t>
            </w:r>
          </w:p>
        </w:tc>
        <w:tc>
          <w:tcPr>
            <w:tcW w:w="992" w:type="dxa"/>
          </w:tcPr>
          <w:p w:rsidR="00BC28CE" w:rsidRDefault="00BC28CE" w:rsidP="00BC28CE">
            <w:pPr>
              <w:pStyle w:val="DHHStabletext"/>
              <w:rPr>
                <w:lang w:eastAsia="en-AU"/>
              </w:rPr>
            </w:pPr>
            <w:r>
              <w:rPr>
                <w:lang w:eastAsia="en-AU"/>
              </w:rPr>
              <w:t>5.3</w:t>
            </w:r>
          </w:p>
        </w:tc>
        <w:tc>
          <w:tcPr>
            <w:tcW w:w="992" w:type="dxa"/>
          </w:tcPr>
          <w:p w:rsidR="00BC28CE" w:rsidRDefault="00BC28CE" w:rsidP="00BC28CE">
            <w:pPr>
              <w:pStyle w:val="DHHStabletext"/>
              <w:rPr>
                <w:lang w:eastAsia="en-AU"/>
              </w:rPr>
            </w:pPr>
            <w:r>
              <w:rPr>
                <w:lang w:eastAsia="en-AU"/>
              </w:rPr>
              <w:t>4.1</w:t>
            </w:r>
          </w:p>
        </w:tc>
        <w:tc>
          <w:tcPr>
            <w:tcW w:w="992" w:type="dxa"/>
          </w:tcPr>
          <w:p w:rsidR="00BC28CE" w:rsidRDefault="00BC28CE" w:rsidP="00BC28CE">
            <w:pPr>
              <w:pStyle w:val="DHHStabletext"/>
              <w:rPr>
                <w:lang w:eastAsia="en-AU"/>
              </w:rPr>
            </w:pPr>
            <w:r>
              <w:rPr>
                <w:lang w:eastAsia="en-AU"/>
              </w:rPr>
              <w:t>1.3</w:t>
            </w:r>
          </w:p>
        </w:tc>
        <w:tc>
          <w:tcPr>
            <w:tcW w:w="1134" w:type="dxa"/>
          </w:tcPr>
          <w:p w:rsidR="00BC28CE" w:rsidRDefault="00BC28CE" w:rsidP="00BC28CE">
            <w:pPr>
              <w:pStyle w:val="DHHStabletext"/>
              <w:rPr>
                <w:lang w:eastAsia="en-AU"/>
              </w:rPr>
            </w:pPr>
            <w:r>
              <w:rPr>
                <w:lang w:eastAsia="en-AU"/>
              </w:rPr>
              <w:t>0</w:t>
            </w:r>
          </w:p>
        </w:tc>
        <w:tc>
          <w:tcPr>
            <w:tcW w:w="993" w:type="dxa"/>
          </w:tcPr>
          <w:p w:rsidR="00BC28CE" w:rsidRDefault="00BC28CE" w:rsidP="00BC28CE">
            <w:pPr>
              <w:pStyle w:val="DHHStabletext"/>
              <w:rPr>
                <w:lang w:eastAsia="en-AU"/>
              </w:rPr>
            </w:pPr>
            <w:r>
              <w:rPr>
                <w:lang w:eastAsia="en-AU"/>
              </w:rPr>
              <w:t>0</w:t>
            </w:r>
          </w:p>
        </w:tc>
        <w:tc>
          <w:tcPr>
            <w:tcW w:w="708" w:type="dxa"/>
          </w:tcPr>
          <w:p w:rsidR="00BC28CE" w:rsidRPr="00A72FE2" w:rsidRDefault="00BC28CE" w:rsidP="00BC28CE">
            <w:pPr>
              <w:pStyle w:val="DHHStabletext"/>
              <w:rPr>
                <w:lang w:eastAsia="en-AU"/>
              </w:rPr>
            </w:pPr>
            <w:r>
              <w:rPr>
                <w:lang w:eastAsia="en-AU"/>
              </w:rPr>
              <w:t>15.7</w:t>
            </w:r>
          </w:p>
        </w:tc>
      </w:tr>
      <w:tr w:rsidR="00BC28CE" w:rsidTr="00BC28CE">
        <w:tc>
          <w:tcPr>
            <w:tcW w:w="1336" w:type="dxa"/>
            <w:vMerge w:val="restart"/>
          </w:tcPr>
          <w:p w:rsidR="00BC28CE" w:rsidRPr="00A72FE2" w:rsidRDefault="00BC28CE" w:rsidP="00BC28CE">
            <w:pPr>
              <w:pStyle w:val="DHHStabletext"/>
              <w:rPr>
                <w:lang w:eastAsia="en-AU"/>
              </w:rPr>
            </w:pPr>
            <w:r>
              <w:rPr>
                <w:lang w:eastAsia="en-AU"/>
              </w:rPr>
              <w:t>Bayside Peninsula</w:t>
            </w:r>
          </w:p>
        </w:tc>
        <w:tc>
          <w:tcPr>
            <w:tcW w:w="1499" w:type="dxa"/>
          </w:tcPr>
          <w:p w:rsidR="00BC28CE" w:rsidRPr="00A72FE2" w:rsidRDefault="00BC28CE" w:rsidP="00BC28CE">
            <w:pPr>
              <w:pStyle w:val="DHHStabletext"/>
              <w:rPr>
                <w:lang w:eastAsia="en-AU"/>
              </w:rPr>
            </w:pPr>
            <w:r>
              <w:rPr>
                <w:lang w:eastAsia="en-AU"/>
              </w:rPr>
              <w:t>Cheltenham*</w:t>
            </w:r>
          </w:p>
        </w:tc>
        <w:tc>
          <w:tcPr>
            <w:tcW w:w="993" w:type="dxa"/>
          </w:tcPr>
          <w:p w:rsidR="00BC28CE" w:rsidRDefault="00BC28CE" w:rsidP="00BC28CE">
            <w:pPr>
              <w:pStyle w:val="DHHStabletext"/>
              <w:rPr>
                <w:lang w:eastAsia="en-AU"/>
              </w:rPr>
            </w:pPr>
            <w:r>
              <w:rPr>
                <w:lang w:eastAsia="en-AU"/>
              </w:rPr>
              <w:t>10.8</w:t>
            </w:r>
          </w:p>
        </w:tc>
        <w:tc>
          <w:tcPr>
            <w:tcW w:w="992" w:type="dxa"/>
          </w:tcPr>
          <w:p w:rsidR="00BC28CE" w:rsidRDefault="00BC28CE" w:rsidP="00BC28CE">
            <w:pPr>
              <w:pStyle w:val="DHHStabletext"/>
              <w:rPr>
                <w:lang w:eastAsia="en-AU"/>
              </w:rPr>
            </w:pPr>
            <w:r>
              <w:rPr>
                <w:lang w:eastAsia="en-AU"/>
              </w:rPr>
              <w:t>11.3</w:t>
            </w:r>
          </w:p>
        </w:tc>
        <w:tc>
          <w:tcPr>
            <w:tcW w:w="992" w:type="dxa"/>
          </w:tcPr>
          <w:p w:rsidR="00BC28CE" w:rsidRDefault="00BC28CE" w:rsidP="00BC28CE">
            <w:pPr>
              <w:pStyle w:val="DHHStabletext"/>
              <w:rPr>
                <w:lang w:eastAsia="en-AU"/>
              </w:rPr>
            </w:pPr>
            <w:r>
              <w:rPr>
                <w:lang w:eastAsia="en-AU"/>
              </w:rPr>
              <w:t>8.4</w:t>
            </w:r>
          </w:p>
        </w:tc>
        <w:tc>
          <w:tcPr>
            <w:tcW w:w="992" w:type="dxa"/>
          </w:tcPr>
          <w:p w:rsidR="00BC28CE" w:rsidRDefault="00BC28CE" w:rsidP="00BC28CE">
            <w:pPr>
              <w:pStyle w:val="DHHStabletext"/>
              <w:rPr>
                <w:lang w:eastAsia="en-AU"/>
              </w:rPr>
            </w:pPr>
            <w:r>
              <w:rPr>
                <w:lang w:eastAsia="en-AU"/>
              </w:rPr>
              <w:t>1.8</w:t>
            </w:r>
          </w:p>
        </w:tc>
        <w:tc>
          <w:tcPr>
            <w:tcW w:w="1134" w:type="dxa"/>
          </w:tcPr>
          <w:p w:rsidR="00BC28CE" w:rsidRDefault="00707889" w:rsidP="00BC28CE">
            <w:pPr>
              <w:pStyle w:val="DHHStabletext"/>
              <w:rPr>
                <w:lang w:eastAsia="en-AU"/>
              </w:rPr>
            </w:pPr>
            <w:r>
              <w:rPr>
                <w:lang w:eastAsia="en-AU"/>
              </w:rPr>
              <w:t>1.0</w:t>
            </w:r>
          </w:p>
        </w:tc>
        <w:tc>
          <w:tcPr>
            <w:tcW w:w="993" w:type="dxa"/>
          </w:tcPr>
          <w:p w:rsidR="00BC28CE" w:rsidRDefault="00616C4B" w:rsidP="00BC28CE">
            <w:pPr>
              <w:pStyle w:val="DHHStabletext"/>
              <w:rPr>
                <w:lang w:eastAsia="en-AU"/>
              </w:rPr>
            </w:pPr>
            <w:r>
              <w:rPr>
                <w:lang w:eastAsia="en-AU"/>
              </w:rPr>
              <w:t>0</w:t>
            </w:r>
          </w:p>
        </w:tc>
        <w:tc>
          <w:tcPr>
            <w:tcW w:w="708" w:type="dxa"/>
          </w:tcPr>
          <w:p w:rsidR="00BC28CE" w:rsidRPr="00A72FE2" w:rsidRDefault="00E65162" w:rsidP="00BC28CE">
            <w:pPr>
              <w:pStyle w:val="DHHStabletext"/>
              <w:rPr>
                <w:lang w:eastAsia="en-AU"/>
              </w:rPr>
            </w:pPr>
            <w:r>
              <w:rPr>
                <w:lang w:eastAsia="en-AU"/>
              </w:rPr>
              <w:t>33.3</w:t>
            </w:r>
          </w:p>
        </w:tc>
      </w:tr>
      <w:tr w:rsidR="00BC28CE" w:rsidTr="00BC28CE">
        <w:tc>
          <w:tcPr>
            <w:tcW w:w="1336" w:type="dxa"/>
            <w:vMerge/>
          </w:tcPr>
          <w:p w:rsidR="00BC28CE" w:rsidRDefault="00BC28CE" w:rsidP="00BC28CE">
            <w:pPr>
              <w:pStyle w:val="DHHStabletext"/>
              <w:rPr>
                <w:lang w:eastAsia="en-AU"/>
              </w:rPr>
            </w:pPr>
          </w:p>
        </w:tc>
        <w:tc>
          <w:tcPr>
            <w:tcW w:w="1499" w:type="dxa"/>
          </w:tcPr>
          <w:p w:rsidR="00BC28CE" w:rsidRPr="00A72FE2" w:rsidRDefault="00BC28CE" w:rsidP="00BC28CE">
            <w:pPr>
              <w:pStyle w:val="DHHStabletext"/>
              <w:rPr>
                <w:lang w:eastAsia="en-AU"/>
              </w:rPr>
            </w:pPr>
            <w:r>
              <w:rPr>
                <w:lang w:eastAsia="en-AU"/>
              </w:rPr>
              <w:t>Frankston*</w:t>
            </w:r>
          </w:p>
        </w:tc>
        <w:tc>
          <w:tcPr>
            <w:tcW w:w="993" w:type="dxa"/>
          </w:tcPr>
          <w:p w:rsidR="00BC28CE" w:rsidRDefault="00BC28CE" w:rsidP="00BC28CE">
            <w:pPr>
              <w:pStyle w:val="DHHStabletext"/>
              <w:rPr>
                <w:lang w:eastAsia="en-AU"/>
              </w:rPr>
            </w:pPr>
            <w:r>
              <w:rPr>
                <w:lang w:eastAsia="en-AU"/>
              </w:rPr>
              <w:t>6.4</w:t>
            </w:r>
          </w:p>
        </w:tc>
        <w:tc>
          <w:tcPr>
            <w:tcW w:w="992" w:type="dxa"/>
          </w:tcPr>
          <w:p w:rsidR="00BC28CE" w:rsidRDefault="00BC28CE" w:rsidP="00BC28CE">
            <w:pPr>
              <w:pStyle w:val="DHHStabletext"/>
              <w:rPr>
                <w:lang w:eastAsia="en-AU"/>
              </w:rPr>
            </w:pPr>
            <w:r>
              <w:rPr>
                <w:lang w:eastAsia="en-AU"/>
              </w:rPr>
              <w:t>6.7</w:t>
            </w:r>
          </w:p>
        </w:tc>
        <w:tc>
          <w:tcPr>
            <w:tcW w:w="992" w:type="dxa"/>
          </w:tcPr>
          <w:p w:rsidR="00BC28CE" w:rsidRDefault="00BC28CE" w:rsidP="00BC28CE">
            <w:pPr>
              <w:pStyle w:val="DHHStabletext"/>
              <w:rPr>
                <w:lang w:eastAsia="en-AU"/>
              </w:rPr>
            </w:pPr>
            <w:r>
              <w:rPr>
                <w:lang w:eastAsia="en-AU"/>
              </w:rPr>
              <w:t>5.0</w:t>
            </w:r>
          </w:p>
        </w:tc>
        <w:tc>
          <w:tcPr>
            <w:tcW w:w="992" w:type="dxa"/>
          </w:tcPr>
          <w:p w:rsidR="00BC28CE" w:rsidRDefault="00BC28CE" w:rsidP="00BC28CE">
            <w:pPr>
              <w:pStyle w:val="DHHStabletext"/>
              <w:rPr>
                <w:lang w:eastAsia="en-AU"/>
              </w:rPr>
            </w:pPr>
            <w:r>
              <w:rPr>
                <w:lang w:eastAsia="en-AU"/>
              </w:rPr>
              <w:t>1.1</w:t>
            </w:r>
          </w:p>
        </w:tc>
        <w:tc>
          <w:tcPr>
            <w:tcW w:w="1134" w:type="dxa"/>
          </w:tcPr>
          <w:p w:rsidR="00BC28CE" w:rsidRDefault="00707889" w:rsidP="00BC28CE">
            <w:pPr>
              <w:pStyle w:val="DHHStabletext"/>
              <w:rPr>
                <w:lang w:eastAsia="en-AU"/>
              </w:rPr>
            </w:pPr>
            <w:r>
              <w:rPr>
                <w:lang w:eastAsia="en-AU"/>
              </w:rPr>
              <w:t>0</w:t>
            </w:r>
          </w:p>
        </w:tc>
        <w:tc>
          <w:tcPr>
            <w:tcW w:w="993" w:type="dxa"/>
          </w:tcPr>
          <w:p w:rsidR="00BC28CE" w:rsidRDefault="00616C4B" w:rsidP="00BC28CE">
            <w:pPr>
              <w:pStyle w:val="DHHStabletext"/>
              <w:rPr>
                <w:lang w:eastAsia="en-AU"/>
              </w:rPr>
            </w:pPr>
            <w:r>
              <w:rPr>
                <w:lang w:eastAsia="en-AU"/>
              </w:rPr>
              <w:t>0</w:t>
            </w:r>
          </w:p>
        </w:tc>
        <w:tc>
          <w:tcPr>
            <w:tcW w:w="708" w:type="dxa"/>
          </w:tcPr>
          <w:p w:rsidR="00BC28CE" w:rsidRPr="00A72FE2" w:rsidRDefault="00E65162" w:rsidP="00BC28CE">
            <w:pPr>
              <w:pStyle w:val="DHHStabletext"/>
              <w:rPr>
                <w:lang w:eastAsia="en-AU"/>
              </w:rPr>
            </w:pPr>
            <w:r>
              <w:rPr>
                <w:lang w:eastAsia="en-AU"/>
              </w:rPr>
              <w:t>19.2</w:t>
            </w:r>
          </w:p>
        </w:tc>
      </w:tr>
      <w:tr w:rsidR="00BC28CE" w:rsidTr="00BC28CE">
        <w:tc>
          <w:tcPr>
            <w:tcW w:w="1336" w:type="dxa"/>
            <w:vMerge w:val="restart"/>
          </w:tcPr>
          <w:p w:rsidR="00BC28CE" w:rsidRPr="00A72FE2" w:rsidRDefault="00BC28CE" w:rsidP="00BC28CE">
            <w:pPr>
              <w:pStyle w:val="DHHStabletext"/>
              <w:rPr>
                <w:lang w:eastAsia="en-AU"/>
              </w:rPr>
            </w:pPr>
            <w:r>
              <w:rPr>
                <w:lang w:eastAsia="en-AU"/>
              </w:rPr>
              <w:lastRenderedPageBreak/>
              <w:t>South Melbourne</w:t>
            </w:r>
          </w:p>
        </w:tc>
        <w:tc>
          <w:tcPr>
            <w:tcW w:w="1499" w:type="dxa"/>
          </w:tcPr>
          <w:p w:rsidR="00BC28CE" w:rsidRPr="00A72FE2" w:rsidRDefault="00BC28CE" w:rsidP="00BC28CE">
            <w:pPr>
              <w:pStyle w:val="DHHStabletext"/>
              <w:rPr>
                <w:lang w:eastAsia="en-AU"/>
              </w:rPr>
            </w:pPr>
            <w:r>
              <w:rPr>
                <w:lang w:eastAsia="en-AU"/>
              </w:rPr>
              <w:t>Dandenong*</w:t>
            </w:r>
          </w:p>
        </w:tc>
        <w:tc>
          <w:tcPr>
            <w:tcW w:w="993" w:type="dxa"/>
          </w:tcPr>
          <w:p w:rsidR="00BC28CE" w:rsidRDefault="00BC28CE" w:rsidP="00BC28CE">
            <w:pPr>
              <w:pStyle w:val="DHHStabletext"/>
              <w:rPr>
                <w:lang w:eastAsia="en-AU"/>
              </w:rPr>
            </w:pPr>
            <w:r>
              <w:rPr>
                <w:lang w:eastAsia="en-AU"/>
              </w:rPr>
              <w:t>8.4</w:t>
            </w:r>
          </w:p>
        </w:tc>
        <w:tc>
          <w:tcPr>
            <w:tcW w:w="992" w:type="dxa"/>
          </w:tcPr>
          <w:p w:rsidR="00BC28CE" w:rsidRDefault="00BC28CE" w:rsidP="00BC28CE">
            <w:pPr>
              <w:pStyle w:val="DHHStabletext"/>
              <w:rPr>
                <w:lang w:eastAsia="en-AU"/>
              </w:rPr>
            </w:pPr>
            <w:r>
              <w:rPr>
                <w:lang w:eastAsia="en-AU"/>
              </w:rPr>
              <w:t>8.9</w:t>
            </w:r>
          </w:p>
        </w:tc>
        <w:tc>
          <w:tcPr>
            <w:tcW w:w="992" w:type="dxa"/>
          </w:tcPr>
          <w:p w:rsidR="00BC28CE" w:rsidRDefault="00BC28CE" w:rsidP="00BC28CE">
            <w:pPr>
              <w:pStyle w:val="DHHStabletext"/>
              <w:rPr>
                <w:lang w:eastAsia="en-AU"/>
              </w:rPr>
            </w:pPr>
            <w:r>
              <w:rPr>
                <w:lang w:eastAsia="en-AU"/>
              </w:rPr>
              <w:t>6.7</w:t>
            </w:r>
          </w:p>
        </w:tc>
        <w:tc>
          <w:tcPr>
            <w:tcW w:w="992" w:type="dxa"/>
          </w:tcPr>
          <w:p w:rsidR="00BC28CE" w:rsidRDefault="00BC28CE" w:rsidP="00BC28CE">
            <w:pPr>
              <w:pStyle w:val="DHHStabletext"/>
              <w:rPr>
                <w:lang w:eastAsia="en-AU"/>
              </w:rPr>
            </w:pPr>
            <w:r>
              <w:rPr>
                <w:lang w:eastAsia="en-AU"/>
              </w:rPr>
              <w:t>1.4</w:t>
            </w:r>
          </w:p>
        </w:tc>
        <w:tc>
          <w:tcPr>
            <w:tcW w:w="1134" w:type="dxa"/>
          </w:tcPr>
          <w:p w:rsidR="00BC28CE" w:rsidRDefault="00707889" w:rsidP="00BC28CE">
            <w:pPr>
              <w:pStyle w:val="DHHStabletext"/>
              <w:rPr>
                <w:lang w:eastAsia="en-AU"/>
              </w:rPr>
            </w:pPr>
            <w:r>
              <w:rPr>
                <w:lang w:eastAsia="en-AU"/>
              </w:rPr>
              <w:t>1.0</w:t>
            </w:r>
          </w:p>
        </w:tc>
        <w:tc>
          <w:tcPr>
            <w:tcW w:w="993" w:type="dxa"/>
          </w:tcPr>
          <w:p w:rsidR="00BC28CE" w:rsidRDefault="00616C4B" w:rsidP="00BC28CE">
            <w:pPr>
              <w:pStyle w:val="DHHStabletext"/>
              <w:rPr>
                <w:lang w:eastAsia="en-AU"/>
              </w:rPr>
            </w:pPr>
            <w:r>
              <w:rPr>
                <w:lang w:eastAsia="en-AU"/>
              </w:rPr>
              <w:t>1.0</w:t>
            </w:r>
          </w:p>
        </w:tc>
        <w:tc>
          <w:tcPr>
            <w:tcW w:w="708" w:type="dxa"/>
          </w:tcPr>
          <w:p w:rsidR="00BC28CE" w:rsidRPr="00A72FE2" w:rsidRDefault="00E65162" w:rsidP="00BC28CE">
            <w:pPr>
              <w:pStyle w:val="DHHStabletext"/>
              <w:rPr>
                <w:lang w:eastAsia="en-AU"/>
              </w:rPr>
            </w:pPr>
            <w:r>
              <w:rPr>
                <w:lang w:eastAsia="en-AU"/>
              </w:rPr>
              <w:t>27.4</w:t>
            </w:r>
          </w:p>
        </w:tc>
      </w:tr>
      <w:tr w:rsidR="00BC28CE" w:rsidTr="00BC28CE">
        <w:tc>
          <w:tcPr>
            <w:tcW w:w="1336" w:type="dxa"/>
            <w:vMerge/>
          </w:tcPr>
          <w:p w:rsidR="00BC28CE" w:rsidRDefault="00BC28CE" w:rsidP="00BC28CE">
            <w:pPr>
              <w:pStyle w:val="DHHStabletext"/>
              <w:rPr>
                <w:lang w:eastAsia="en-AU"/>
              </w:rPr>
            </w:pPr>
          </w:p>
        </w:tc>
        <w:tc>
          <w:tcPr>
            <w:tcW w:w="1499" w:type="dxa"/>
          </w:tcPr>
          <w:p w:rsidR="00BC28CE" w:rsidRPr="00A72FE2" w:rsidRDefault="00BC28CE" w:rsidP="00BC28CE">
            <w:pPr>
              <w:pStyle w:val="DHHStabletext"/>
              <w:rPr>
                <w:lang w:eastAsia="en-AU"/>
              </w:rPr>
            </w:pPr>
            <w:r>
              <w:rPr>
                <w:lang w:eastAsia="en-AU"/>
              </w:rPr>
              <w:t>Narre Warren*</w:t>
            </w:r>
          </w:p>
        </w:tc>
        <w:tc>
          <w:tcPr>
            <w:tcW w:w="993" w:type="dxa"/>
          </w:tcPr>
          <w:p w:rsidR="00BC28CE" w:rsidRDefault="00BC28CE" w:rsidP="00BC28CE">
            <w:pPr>
              <w:pStyle w:val="DHHStabletext"/>
              <w:rPr>
                <w:lang w:eastAsia="en-AU"/>
              </w:rPr>
            </w:pPr>
            <w:r>
              <w:rPr>
                <w:lang w:eastAsia="en-AU"/>
              </w:rPr>
              <w:t>11.0</w:t>
            </w:r>
          </w:p>
        </w:tc>
        <w:tc>
          <w:tcPr>
            <w:tcW w:w="992" w:type="dxa"/>
          </w:tcPr>
          <w:p w:rsidR="00BC28CE" w:rsidRDefault="00BC28CE" w:rsidP="00BC28CE">
            <w:pPr>
              <w:pStyle w:val="DHHStabletext"/>
              <w:rPr>
                <w:lang w:eastAsia="en-AU"/>
              </w:rPr>
            </w:pPr>
            <w:r>
              <w:rPr>
                <w:lang w:eastAsia="en-AU"/>
              </w:rPr>
              <w:t>11.2</w:t>
            </w:r>
          </w:p>
        </w:tc>
        <w:tc>
          <w:tcPr>
            <w:tcW w:w="992" w:type="dxa"/>
          </w:tcPr>
          <w:p w:rsidR="00BC28CE" w:rsidRDefault="00BC28CE" w:rsidP="00BC28CE">
            <w:pPr>
              <w:pStyle w:val="DHHStabletext"/>
              <w:rPr>
                <w:lang w:eastAsia="en-AU"/>
              </w:rPr>
            </w:pPr>
            <w:r>
              <w:rPr>
                <w:lang w:eastAsia="en-AU"/>
              </w:rPr>
              <w:t>8.1</w:t>
            </w:r>
          </w:p>
        </w:tc>
        <w:tc>
          <w:tcPr>
            <w:tcW w:w="992" w:type="dxa"/>
          </w:tcPr>
          <w:p w:rsidR="00BC28CE" w:rsidRDefault="00BC28CE" w:rsidP="00BC28CE">
            <w:pPr>
              <w:pStyle w:val="DHHStabletext"/>
              <w:rPr>
                <w:lang w:eastAsia="en-AU"/>
              </w:rPr>
            </w:pPr>
            <w:r>
              <w:rPr>
                <w:lang w:eastAsia="en-AU"/>
              </w:rPr>
              <w:t>1.8</w:t>
            </w:r>
          </w:p>
        </w:tc>
        <w:tc>
          <w:tcPr>
            <w:tcW w:w="1134" w:type="dxa"/>
          </w:tcPr>
          <w:p w:rsidR="00BC28CE" w:rsidRDefault="00707889" w:rsidP="00BC28CE">
            <w:pPr>
              <w:pStyle w:val="DHHStabletext"/>
              <w:rPr>
                <w:lang w:eastAsia="en-AU"/>
              </w:rPr>
            </w:pPr>
            <w:r>
              <w:rPr>
                <w:lang w:eastAsia="en-AU"/>
              </w:rPr>
              <w:t>1.0</w:t>
            </w:r>
          </w:p>
        </w:tc>
        <w:tc>
          <w:tcPr>
            <w:tcW w:w="993" w:type="dxa"/>
          </w:tcPr>
          <w:p w:rsidR="00BC28CE" w:rsidRDefault="00616C4B" w:rsidP="00BC28CE">
            <w:pPr>
              <w:pStyle w:val="DHHStabletext"/>
              <w:rPr>
                <w:lang w:eastAsia="en-AU"/>
              </w:rPr>
            </w:pPr>
            <w:r>
              <w:rPr>
                <w:lang w:eastAsia="en-AU"/>
              </w:rPr>
              <w:t>0</w:t>
            </w:r>
          </w:p>
        </w:tc>
        <w:tc>
          <w:tcPr>
            <w:tcW w:w="708" w:type="dxa"/>
          </w:tcPr>
          <w:p w:rsidR="00BC28CE" w:rsidRPr="00A72FE2" w:rsidRDefault="00E65162" w:rsidP="00BC28CE">
            <w:pPr>
              <w:pStyle w:val="DHHStabletext"/>
              <w:rPr>
                <w:lang w:eastAsia="en-AU"/>
              </w:rPr>
            </w:pPr>
            <w:r>
              <w:rPr>
                <w:lang w:eastAsia="en-AU"/>
              </w:rPr>
              <w:t>33.1</w:t>
            </w:r>
          </w:p>
        </w:tc>
      </w:tr>
      <w:tr w:rsidR="00BC28CE" w:rsidTr="00BC28CE">
        <w:tc>
          <w:tcPr>
            <w:tcW w:w="1336" w:type="dxa"/>
          </w:tcPr>
          <w:p w:rsidR="00BC28CE" w:rsidRPr="00A72FE2" w:rsidRDefault="00BC28CE" w:rsidP="00BC28CE">
            <w:pPr>
              <w:pStyle w:val="DHHStabletext"/>
              <w:rPr>
                <w:lang w:eastAsia="en-AU"/>
              </w:rPr>
            </w:pPr>
            <w:r>
              <w:rPr>
                <w:lang w:eastAsia="en-AU"/>
              </w:rPr>
              <w:t>Outer Gippsland</w:t>
            </w:r>
          </w:p>
        </w:tc>
        <w:tc>
          <w:tcPr>
            <w:tcW w:w="1499" w:type="dxa"/>
          </w:tcPr>
          <w:p w:rsidR="00BC28CE" w:rsidRPr="00A72FE2" w:rsidRDefault="00BC28CE" w:rsidP="00BC28CE">
            <w:pPr>
              <w:pStyle w:val="DHHStabletext"/>
              <w:rPr>
                <w:lang w:eastAsia="en-AU"/>
              </w:rPr>
            </w:pPr>
            <w:r>
              <w:rPr>
                <w:lang w:eastAsia="en-AU"/>
              </w:rPr>
              <w:t>Bairnsdale*</w:t>
            </w:r>
          </w:p>
        </w:tc>
        <w:tc>
          <w:tcPr>
            <w:tcW w:w="993" w:type="dxa"/>
          </w:tcPr>
          <w:p w:rsidR="00BC28CE" w:rsidRDefault="00BC28CE" w:rsidP="00BC28CE">
            <w:pPr>
              <w:pStyle w:val="DHHStabletext"/>
              <w:rPr>
                <w:lang w:eastAsia="en-AU"/>
              </w:rPr>
            </w:pPr>
            <w:r>
              <w:rPr>
                <w:lang w:eastAsia="en-AU"/>
              </w:rPr>
              <w:t>3.2</w:t>
            </w:r>
          </w:p>
        </w:tc>
        <w:tc>
          <w:tcPr>
            <w:tcW w:w="992" w:type="dxa"/>
          </w:tcPr>
          <w:p w:rsidR="00BC28CE" w:rsidRDefault="00BC28CE" w:rsidP="00BC28CE">
            <w:pPr>
              <w:pStyle w:val="DHHStabletext"/>
              <w:rPr>
                <w:lang w:eastAsia="en-AU"/>
              </w:rPr>
            </w:pPr>
            <w:r>
              <w:rPr>
                <w:lang w:eastAsia="en-AU"/>
              </w:rPr>
              <w:t>3.3</w:t>
            </w:r>
          </w:p>
        </w:tc>
        <w:tc>
          <w:tcPr>
            <w:tcW w:w="992" w:type="dxa"/>
          </w:tcPr>
          <w:p w:rsidR="00BC28CE" w:rsidRDefault="00BC28CE" w:rsidP="00BC28CE">
            <w:pPr>
              <w:pStyle w:val="DHHStabletext"/>
              <w:rPr>
                <w:lang w:eastAsia="en-AU"/>
              </w:rPr>
            </w:pPr>
            <w:r>
              <w:rPr>
                <w:lang w:eastAsia="en-AU"/>
              </w:rPr>
              <w:t>2.5</w:t>
            </w:r>
          </w:p>
        </w:tc>
        <w:tc>
          <w:tcPr>
            <w:tcW w:w="992" w:type="dxa"/>
          </w:tcPr>
          <w:p w:rsidR="00BC28CE" w:rsidRDefault="00BC28CE" w:rsidP="00BC28CE">
            <w:pPr>
              <w:pStyle w:val="DHHStabletext"/>
              <w:rPr>
                <w:lang w:eastAsia="en-AU"/>
              </w:rPr>
            </w:pPr>
            <w:r>
              <w:rPr>
                <w:lang w:eastAsia="en-AU"/>
              </w:rPr>
              <w:t>0.8</w:t>
            </w:r>
          </w:p>
        </w:tc>
        <w:tc>
          <w:tcPr>
            <w:tcW w:w="1134" w:type="dxa"/>
          </w:tcPr>
          <w:p w:rsidR="00BC28CE" w:rsidRDefault="00BC28CE" w:rsidP="00BC28CE">
            <w:pPr>
              <w:pStyle w:val="DHHStabletext"/>
              <w:rPr>
                <w:lang w:eastAsia="en-AU"/>
              </w:rPr>
            </w:pPr>
            <w:r>
              <w:rPr>
                <w:lang w:eastAsia="en-AU"/>
              </w:rPr>
              <w:t>0</w:t>
            </w:r>
          </w:p>
        </w:tc>
        <w:tc>
          <w:tcPr>
            <w:tcW w:w="993" w:type="dxa"/>
          </w:tcPr>
          <w:p w:rsidR="00BC28CE" w:rsidRDefault="00BC28CE" w:rsidP="00BC28CE">
            <w:pPr>
              <w:pStyle w:val="DHHStabletext"/>
              <w:rPr>
                <w:lang w:eastAsia="en-AU"/>
              </w:rPr>
            </w:pPr>
            <w:r>
              <w:rPr>
                <w:lang w:eastAsia="en-AU"/>
              </w:rPr>
              <w:t>0</w:t>
            </w:r>
          </w:p>
        </w:tc>
        <w:tc>
          <w:tcPr>
            <w:tcW w:w="708" w:type="dxa"/>
          </w:tcPr>
          <w:p w:rsidR="00BC28CE" w:rsidRPr="00A72FE2" w:rsidRDefault="00BC28CE" w:rsidP="00BC28CE">
            <w:pPr>
              <w:pStyle w:val="DHHStabletext"/>
              <w:rPr>
                <w:lang w:eastAsia="en-AU"/>
              </w:rPr>
            </w:pPr>
            <w:r>
              <w:rPr>
                <w:lang w:eastAsia="en-AU"/>
              </w:rPr>
              <w:t>9.8</w:t>
            </w:r>
          </w:p>
        </w:tc>
      </w:tr>
    </w:tbl>
    <w:p w:rsidR="00266FC5" w:rsidRDefault="00266FC5" w:rsidP="00266FC5">
      <w:pPr>
        <w:pStyle w:val="DHHStablefigurenote"/>
        <w:rPr>
          <w:lang w:val="fr-FR"/>
        </w:rPr>
      </w:pPr>
      <w:bookmarkStart w:id="3" w:name="_Toc472340801"/>
      <w:r>
        <w:t>*</w:t>
      </w:r>
      <w:r>
        <w:rPr>
          <w:lang w:val="fr-FR"/>
        </w:rPr>
        <w:t>Please note: locations are an indication only and may change closer to transition.</w:t>
      </w:r>
    </w:p>
    <w:p w:rsidR="008C5686" w:rsidRPr="008C5686" w:rsidRDefault="008C5686" w:rsidP="00266FC5">
      <w:pPr>
        <w:pStyle w:val="DHHStablefigurenote"/>
      </w:pPr>
      <w:r>
        <w:rPr>
          <w:lang w:val="fr-FR"/>
        </w:rPr>
        <w:t>**</w:t>
      </w:r>
      <w:r>
        <w:t xml:space="preserve">EL2 </w:t>
      </w:r>
      <w:r w:rsidR="00B21ECE">
        <w:t>Director for Vic East</w:t>
      </w:r>
      <w:r>
        <w:t xml:space="preserve"> is likely to be based in Dandenong. </w:t>
      </w:r>
    </w:p>
    <w:p w:rsidR="00591175" w:rsidRDefault="00591175" w:rsidP="00591175">
      <w:pPr>
        <w:pStyle w:val="DHHStablecaption"/>
      </w:pPr>
      <w:r>
        <w:t>Table 5: Victorian Government (DHHS and DET) staff in scope at level for Inner Gippsland</w:t>
      </w:r>
    </w:p>
    <w:tbl>
      <w:tblPr>
        <w:tblStyle w:val="TableGrid"/>
        <w:tblW w:w="0" w:type="auto"/>
        <w:tblLook w:val="04A0" w:firstRow="1" w:lastRow="0" w:firstColumn="1" w:lastColumn="0" w:noHBand="0" w:noVBand="1"/>
      </w:tblPr>
      <w:tblGrid>
        <w:gridCol w:w="993"/>
        <w:gridCol w:w="992"/>
        <w:gridCol w:w="1417"/>
        <w:gridCol w:w="2410"/>
        <w:gridCol w:w="1418"/>
        <w:gridCol w:w="1134"/>
        <w:gridCol w:w="1134"/>
      </w:tblGrid>
      <w:tr w:rsidR="00591175" w:rsidTr="00B32EF7">
        <w:trPr>
          <w:tblHeader/>
        </w:trPr>
        <w:tc>
          <w:tcPr>
            <w:tcW w:w="3402" w:type="dxa"/>
            <w:gridSpan w:val="3"/>
          </w:tcPr>
          <w:p w:rsidR="00591175" w:rsidRDefault="00591175" w:rsidP="00591175">
            <w:pPr>
              <w:pStyle w:val="DHHStablecolhead"/>
            </w:pPr>
            <w:r>
              <w:t>Vic</w:t>
            </w:r>
            <w:r w:rsidR="002057D9">
              <w:t xml:space="preserve"> </w:t>
            </w:r>
            <w:proofErr w:type="spellStart"/>
            <w:r>
              <w:t>Gov</w:t>
            </w:r>
            <w:proofErr w:type="spellEnd"/>
            <w:r>
              <w:t xml:space="preserve"> Classifications</w:t>
            </w:r>
          </w:p>
        </w:tc>
        <w:tc>
          <w:tcPr>
            <w:tcW w:w="2410" w:type="dxa"/>
            <w:vMerge w:val="restart"/>
          </w:tcPr>
          <w:p w:rsidR="00591175" w:rsidRDefault="00591175" w:rsidP="00591175">
            <w:pPr>
              <w:pStyle w:val="DHHStablecolhead"/>
            </w:pPr>
            <w:r>
              <w:t>APS Level</w:t>
            </w:r>
          </w:p>
        </w:tc>
        <w:tc>
          <w:tcPr>
            <w:tcW w:w="1418" w:type="dxa"/>
            <w:vMerge w:val="restart"/>
          </w:tcPr>
          <w:p w:rsidR="00591175" w:rsidRDefault="00591175" w:rsidP="00591175">
            <w:pPr>
              <w:pStyle w:val="DHHStablecolhead"/>
            </w:pPr>
            <w:r>
              <w:t>Morwell FTE (NDIA)</w:t>
            </w:r>
          </w:p>
        </w:tc>
        <w:tc>
          <w:tcPr>
            <w:tcW w:w="2268" w:type="dxa"/>
            <w:gridSpan w:val="2"/>
          </w:tcPr>
          <w:p w:rsidR="00591175" w:rsidRDefault="00591175" w:rsidP="00591175">
            <w:pPr>
              <w:pStyle w:val="DHHStablecolhead"/>
            </w:pPr>
            <w:r>
              <w:t>Inner Gippsland FTE</w:t>
            </w:r>
          </w:p>
        </w:tc>
      </w:tr>
      <w:tr w:rsidR="00591175" w:rsidTr="00B32EF7">
        <w:trPr>
          <w:tblHeader/>
        </w:trPr>
        <w:tc>
          <w:tcPr>
            <w:tcW w:w="993" w:type="dxa"/>
          </w:tcPr>
          <w:p w:rsidR="00591175" w:rsidRDefault="00591175" w:rsidP="00591175">
            <w:pPr>
              <w:pStyle w:val="DHHStablecolhead"/>
            </w:pPr>
            <w:r>
              <w:t>VPS</w:t>
            </w:r>
          </w:p>
        </w:tc>
        <w:tc>
          <w:tcPr>
            <w:tcW w:w="992" w:type="dxa"/>
          </w:tcPr>
          <w:p w:rsidR="00591175" w:rsidRDefault="00591175" w:rsidP="00591175">
            <w:pPr>
              <w:pStyle w:val="DHHStablecolhead"/>
            </w:pPr>
            <w:r>
              <w:t>AH</w:t>
            </w:r>
          </w:p>
        </w:tc>
        <w:tc>
          <w:tcPr>
            <w:tcW w:w="1417" w:type="dxa"/>
          </w:tcPr>
          <w:p w:rsidR="00591175" w:rsidRDefault="00591175" w:rsidP="00591175">
            <w:pPr>
              <w:pStyle w:val="DHHStablecolhead"/>
            </w:pPr>
            <w:r>
              <w:t>DDSO</w:t>
            </w:r>
          </w:p>
        </w:tc>
        <w:tc>
          <w:tcPr>
            <w:tcW w:w="2410" w:type="dxa"/>
            <w:vMerge/>
          </w:tcPr>
          <w:p w:rsidR="00591175" w:rsidRDefault="00591175" w:rsidP="00591175">
            <w:pPr>
              <w:pStyle w:val="DHHSbody"/>
            </w:pPr>
          </w:p>
        </w:tc>
        <w:tc>
          <w:tcPr>
            <w:tcW w:w="1418" w:type="dxa"/>
            <w:vMerge/>
          </w:tcPr>
          <w:p w:rsidR="00591175" w:rsidRDefault="00591175" w:rsidP="00591175">
            <w:pPr>
              <w:pStyle w:val="DHHStablecolhead"/>
            </w:pPr>
          </w:p>
        </w:tc>
        <w:tc>
          <w:tcPr>
            <w:tcW w:w="1134" w:type="dxa"/>
          </w:tcPr>
          <w:p w:rsidR="00591175" w:rsidRDefault="00591175" w:rsidP="00591175">
            <w:pPr>
              <w:pStyle w:val="DHHStablecolhead"/>
            </w:pPr>
            <w:r>
              <w:t>DHHS</w:t>
            </w:r>
          </w:p>
        </w:tc>
        <w:tc>
          <w:tcPr>
            <w:tcW w:w="1134" w:type="dxa"/>
          </w:tcPr>
          <w:p w:rsidR="00591175" w:rsidRDefault="00591175" w:rsidP="00591175">
            <w:pPr>
              <w:pStyle w:val="DHHStablecolhead"/>
            </w:pPr>
            <w:r>
              <w:t>DET</w:t>
            </w:r>
          </w:p>
        </w:tc>
      </w:tr>
      <w:tr w:rsidR="00591175" w:rsidTr="00591175">
        <w:tc>
          <w:tcPr>
            <w:tcW w:w="993" w:type="dxa"/>
          </w:tcPr>
          <w:p w:rsidR="00591175" w:rsidRDefault="00591175" w:rsidP="00591175">
            <w:pPr>
              <w:pStyle w:val="DHHStabletext"/>
            </w:pPr>
            <w:r>
              <w:t>VPS 3</w:t>
            </w:r>
          </w:p>
          <w:p w:rsidR="00591175" w:rsidRDefault="00591175" w:rsidP="00591175">
            <w:pPr>
              <w:pStyle w:val="DHHStabletext"/>
            </w:pPr>
          </w:p>
        </w:tc>
        <w:tc>
          <w:tcPr>
            <w:tcW w:w="992" w:type="dxa"/>
          </w:tcPr>
          <w:p w:rsidR="00591175" w:rsidRDefault="00591175" w:rsidP="00591175">
            <w:pPr>
              <w:pStyle w:val="DHHSbody"/>
            </w:pPr>
            <w:r>
              <w:t>AH 2.1</w:t>
            </w:r>
          </w:p>
        </w:tc>
        <w:tc>
          <w:tcPr>
            <w:tcW w:w="1417" w:type="dxa"/>
          </w:tcPr>
          <w:p w:rsidR="00591175" w:rsidRDefault="00591175" w:rsidP="00591175">
            <w:pPr>
              <w:pStyle w:val="DHHStabletext"/>
            </w:pPr>
            <w:r>
              <w:t>DDSO 2</w:t>
            </w:r>
          </w:p>
          <w:p w:rsidR="00591175" w:rsidRDefault="00591175" w:rsidP="00591175">
            <w:pPr>
              <w:pStyle w:val="DHHStabletext"/>
            </w:pPr>
            <w:r>
              <w:t>DDSO 2A</w:t>
            </w:r>
          </w:p>
        </w:tc>
        <w:tc>
          <w:tcPr>
            <w:tcW w:w="2410" w:type="dxa"/>
          </w:tcPr>
          <w:p w:rsidR="00591175" w:rsidRDefault="00591175" w:rsidP="00591175">
            <w:pPr>
              <w:pStyle w:val="DHHSbody"/>
            </w:pPr>
            <w:r>
              <w:t>APS 4</w:t>
            </w:r>
          </w:p>
        </w:tc>
        <w:tc>
          <w:tcPr>
            <w:tcW w:w="1418" w:type="dxa"/>
          </w:tcPr>
          <w:p w:rsidR="00591175" w:rsidRDefault="00591175" w:rsidP="00591175">
            <w:pPr>
              <w:pStyle w:val="DHHSbody"/>
            </w:pPr>
            <w:r>
              <w:t>5.0</w:t>
            </w:r>
          </w:p>
        </w:tc>
        <w:tc>
          <w:tcPr>
            <w:tcW w:w="1134" w:type="dxa"/>
          </w:tcPr>
          <w:p w:rsidR="00591175" w:rsidRDefault="00656804" w:rsidP="00964231">
            <w:pPr>
              <w:pStyle w:val="DHHSbody"/>
            </w:pPr>
            <w:r>
              <w:t>10</w:t>
            </w:r>
            <w:r w:rsidR="00964231">
              <w:t>.1</w:t>
            </w:r>
          </w:p>
        </w:tc>
        <w:tc>
          <w:tcPr>
            <w:tcW w:w="1134" w:type="dxa"/>
          </w:tcPr>
          <w:p w:rsidR="00591175" w:rsidRDefault="002C0B19" w:rsidP="00591175">
            <w:pPr>
              <w:pStyle w:val="DHHSbody"/>
            </w:pPr>
            <w:r>
              <w:t>0</w:t>
            </w:r>
          </w:p>
        </w:tc>
      </w:tr>
      <w:tr w:rsidR="00591175" w:rsidTr="00591175">
        <w:tc>
          <w:tcPr>
            <w:tcW w:w="993" w:type="dxa"/>
          </w:tcPr>
          <w:p w:rsidR="00591175" w:rsidRDefault="00591175" w:rsidP="00591175">
            <w:pPr>
              <w:pStyle w:val="DHHSbody"/>
            </w:pPr>
          </w:p>
        </w:tc>
        <w:tc>
          <w:tcPr>
            <w:tcW w:w="992" w:type="dxa"/>
          </w:tcPr>
          <w:p w:rsidR="00591175" w:rsidRPr="004B5EDB" w:rsidRDefault="00591175" w:rsidP="00591175">
            <w:pPr>
              <w:pStyle w:val="DHHStabletext"/>
            </w:pPr>
            <w:r w:rsidRPr="004B5EDB">
              <w:t>AH 2.2</w:t>
            </w:r>
          </w:p>
          <w:p w:rsidR="00591175" w:rsidRPr="004B5EDB" w:rsidRDefault="00591175" w:rsidP="00591175">
            <w:pPr>
              <w:pStyle w:val="DHHStabletext"/>
            </w:pPr>
            <w:r w:rsidRPr="004B5EDB">
              <w:t>AH 2.3</w:t>
            </w:r>
          </w:p>
        </w:tc>
        <w:tc>
          <w:tcPr>
            <w:tcW w:w="1417" w:type="dxa"/>
          </w:tcPr>
          <w:p w:rsidR="00016720" w:rsidRDefault="00016720" w:rsidP="00591175">
            <w:pPr>
              <w:pStyle w:val="DHHStabletext"/>
            </w:pPr>
            <w:r>
              <w:t>DDSO 3</w:t>
            </w:r>
          </w:p>
          <w:p w:rsidR="00591175" w:rsidRPr="004B5EDB" w:rsidRDefault="00591175" w:rsidP="00591175">
            <w:pPr>
              <w:pStyle w:val="DHHStabletext"/>
            </w:pPr>
            <w:r w:rsidRPr="004B5EDB">
              <w:t>DDSO 3A</w:t>
            </w:r>
          </w:p>
        </w:tc>
        <w:tc>
          <w:tcPr>
            <w:tcW w:w="2410" w:type="dxa"/>
          </w:tcPr>
          <w:p w:rsidR="00591175" w:rsidRDefault="00591175" w:rsidP="00591175">
            <w:pPr>
              <w:pStyle w:val="DHHSbody"/>
            </w:pPr>
            <w:r>
              <w:t>APS 5</w:t>
            </w:r>
          </w:p>
        </w:tc>
        <w:tc>
          <w:tcPr>
            <w:tcW w:w="1418" w:type="dxa"/>
          </w:tcPr>
          <w:p w:rsidR="00591175" w:rsidRDefault="00591175" w:rsidP="00591175">
            <w:pPr>
              <w:pStyle w:val="DHHSbody"/>
            </w:pPr>
            <w:r>
              <w:t>5.3</w:t>
            </w:r>
          </w:p>
        </w:tc>
        <w:tc>
          <w:tcPr>
            <w:tcW w:w="1134" w:type="dxa"/>
          </w:tcPr>
          <w:p w:rsidR="00591175" w:rsidRDefault="00656804" w:rsidP="00964231">
            <w:pPr>
              <w:pStyle w:val="DHHSbody"/>
            </w:pPr>
            <w:r>
              <w:t>13.6</w:t>
            </w:r>
          </w:p>
        </w:tc>
        <w:tc>
          <w:tcPr>
            <w:tcW w:w="1134" w:type="dxa"/>
          </w:tcPr>
          <w:p w:rsidR="00591175" w:rsidRDefault="002C0B19" w:rsidP="00591175">
            <w:pPr>
              <w:pStyle w:val="DHHSbody"/>
            </w:pPr>
            <w:r>
              <w:t>1.0</w:t>
            </w:r>
          </w:p>
        </w:tc>
      </w:tr>
      <w:tr w:rsidR="00591175" w:rsidTr="00591175">
        <w:tc>
          <w:tcPr>
            <w:tcW w:w="993" w:type="dxa"/>
            <w:vMerge w:val="restart"/>
          </w:tcPr>
          <w:p w:rsidR="00591175" w:rsidRPr="004B5EDB" w:rsidRDefault="00591175" w:rsidP="00591175">
            <w:pPr>
              <w:pStyle w:val="DHHStabletext"/>
            </w:pPr>
            <w:r w:rsidRPr="004B5EDB">
              <w:t>VPS 4</w:t>
            </w:r>
          </w:p>
          <w:p w:rsidR="00591175" w:rsidRPr="004B5EDB" w:rsidRDefault="00591175" w:rsidP="00591175">
            <w:pPr>
              <w:pStyle w:val="DHHStabletext"/>
            </w:pPr>
            <w:r w:rsidRPr="004B5EDB">
              <w:t>VPS 5</w:t>
            </w:r>
          </w:p>
        </w:tc>
        <w:tc>
          <w:tcPr>
            <w:tcW w:w="992" w:type="dxa"/>
            <w:vMerge w:val="restart"/>
          </w:tcPr>
          <w:p w:rsidR="00591175" w:rsidRPr="004B5EDB" w:rsidRDefault="00591175" w:rsidP="00591175">
            <w:pPr>
              <w:pStyle w:val="DHHStabletext"/>
            </w:pPr>
            <w:r w:rsidRPr="004B5EDB">
              <w:t>AH 3</w:t>
            </w:r>
          </w:p>
          <w:p w:rsidR="00591175" w:rsidRPr="004B5EDB" w:rsidRDefault="00591175" w:rsidP="00591175">
            <w:pPr>
              <w:pStyle w:val="DHHStabletext"/>
            </w:pPr>
            <w:r w:rsidRPr="004B5EDB">
              <w:t>AH 4</w:t>
            </w:r>
          </w:p>
        </w:tc>
        <w:tc>
          <w:tcPr>
            <w:tcW w:w="1417" w:type="dxa"/>
            <w:vMerge w:val="restart"/>
          </w:tcPr>
          <w:p w:rsidR="00591175" w:rsidRPr="004B5EDB" w:rsidRDefault="00591175" w:rsidP="00591175">
            <w:pPr>
              <w:pStyle w:val="DHHStabletext"/>
            </w:pPr>
            <w:r w:rsidRPr="004B5EDB">
              <w:t>DDSO 4</w:t>
            </w:r>
          </w:p>
        </w:tc>
        <w:tc>
          <w:tcPr>
            <w:tcW w:w="2410" w:type="dxa"/>
          </w:tcPr>
          <w:p w:rsidR="00591175" w:rsidRDefault="00591175" w:rsidP="00591175">
            <w:pPr>
              <w:pStyle w:val="DHHSbody"/>
            </w:pPr>
            <w:r>
              <w:t>APS 6 Planner</w:t>
            </w:r>
          </w:p>
        </w:tc>
        <w:tc>
          <w:tcPr>
            <w:tcW w:w="1418" w:type="dxa"/>
          </w:tcPr>
          <w:p w:rsidR="00591175" w:rsidRDefault="00591175" w:rsidP="00591175">
            <w:pPr>
              <w:pStyle w:val="DHHSbody"/>
            </w:pPr>
            <w:r>
              <w:t>4.1</w:t>
            </w:r>
          </w:p>
        </w:tc>
        <w:tc>
          <w:tcPr>
            <w:tcW w:w="1134" w:type="dxa"/>
            <w:vMerge w:val="restart"/>
          </w:tcPr>
          <w:p w:rsidR="00591175" w:rsidRDefault="007C6B24" w:rsidP="00964231">
            <w:pPr>
              <w:pStyle w:val="DHHSbody"/>
            </w:pPr>
            <w:r>
              <w:t>7</w:t>
            </w:r>
            <w:r w:rsidR="00656804">
              <w:t>.9</w:t>
            </w:r>
          </w:p>
        </w:tc>
        <w:tc>
          <w:tcPr>
            <w:tcW w:w="1134" w:type="dxa"/>
            <w:vMerge w:val="restart"/>
          </w:tcPr>
          <w:p w:rsidR="00591175" w:rsidRDefault="002C0B19" w:rsidP="00591175">
            <w:pPr>
              <w:pStyle w:val="DHHSbody"/>
            </w:pPr>
            <w:r>
              <w:t>1.6</w:t>
            </w:r>
          </w:p>
        </w:tc>
      </w:tr>
      <w:tr w:rsidR="00591175" w:rsidTr="00591175">
        <w:tc>
          <w:tcPr>
            <w:tcW w:w="993" w:type="dxa"/>
            <w:vMerge/>
          </w:tcPr>
          <w:p w:rsidR="00591175" w:rsidRPr="004B5EDB" w:rsidRDefault="00591175" w:rsidP="00591175">
            <w:pPr>
              <w:pStyle w:val="DHHStabletext"/>
            </w:pPr>
          </w:p>
        </w:tc>
        <w:tc>
          <w:tcPr>
            <w:tcW w:w="992" w:type="dxa"/>
            <w:vMerge/>
          </w:tcPr>
          <w:p w:rsidR="00591175" w:rsidRPr="004B5EDB" w:rsidRDefault="00591175" w:rsidP="00591175">
            <w:pPr>
              <w:pStyle w:val="DHHStabletext"/>
            </w:pPr>
          </w:p>
        </w:tc>
        <w:tc>
          <w:tcPr>
            <w:tcW w:w="1417" w:type="dxa"/>
            <w:vMerge/>
          </w:tcPr>
          <w:p w:rsidR="00591175" w:rsidRPr="004B5EDB" w:rsidRDefault="00591175" w:rsidP="00591175">
            <w:pPr>
              <w:pStyle w:val="DHHStabletext"/>
            </w:pPr>
          </w:p>
        </w:tc>
        <w:tc>
          <w:tcPr>
            <w:tcW w:w="2410" w:type="dxa"/>
          </w:tcPr>
          <w:p w:rsidR="00591175" w:rsidRDefault="00591175" w:rsidP="00591175">
            <w:pPr>
              <w:pStyle w:val="DHHSbody"/>
            </w:pPr>
            <w:r>
              <w:t>APS 6 Team Leader</w:t>
            </w:r>
          </w:p>
        </w:tc>
        <w:tc>
          <w:tcPr>
            <w:tcW w:w="1418" w:type="dxa"/>
          </w:tcPr>
          <w:p w:rsidR="00591175" w:rsidRDefault="00591175" w:rsidP="00591175">
            <w:pPr>
              <w:pStyle w:val="DHHSbody"/>
            </w:pPr>
            <w:r>
              <w:t>1.3</w:t>
            </w:r>
          </w:p>
        </w:tc>
        <w:tc>
          <w:tcPr>
            <w:tcW w:w="1134" w:type="dxa"/>
            <w:vMerge/>
          </w:tcPr>
          <w:p w:rsidR="00591175" w:rsidRDefault="00591175" w:rsidP="00591175">
            <w:pPr>
              <w:pStyle w:val="DHHSbody"/>
            </w:pPr>
          </w:p>
        </w:tc>
        <w:tc>
          <w:tcPr>
            <w:tcW w:w="1134" w:type="dxa"/>
            <w:vMerge/>
          </w:tcPr>
          <w:p w:rsidR="00591175" w:rsidRDefault="00591175" w:rsidP="00591175">
            <w:pPr>
              <w:pStyle w:val="DHHSbody"/>
            </w:pPr>
          </w:p>
        </w:tc>
      </w:tr>
      <w:tr w:rsidR="00591175" w:rsidTr="00591175">
        <w:tc>
          <w:tcPr>
            <w:tcW w:w="993" w:type="dxa"/>
            <w:tcBorders>
              <w:top w:val="single" w:sz="4" w:space="0" w:color="auto"/>
              <w:left w:val="nil"/>
              <w:bottom w:val="nil"/>
              <w:right w:val="nil"/>
            </w:tcBorders>
          </w:tcPr>
          <w:p w:rsidR="00591175" w:rsidRDefault="00591175" w:rsidP="00591175">
            <w:pPr>
              <w:pStyle w:val="DHHSbody"/>
            </w:pPr>
          </w:p>
        </w:tc>
        <w:tc>
          <w:tcPr>
            <w:tcW w:w="992" w:type="dxa"/>
            <w:tcBorders>
              <w:top w:val="single" w:sz="4" w:space="0" w:color="auto"/>
              <w:left w:val="nil"/>
              <w:bottom w:val="nil"/>
              <w:right w:val="nil"/>
            </w:tcBorders>
          </w:tcPr>
          <w:p w:rsidR="00591175" w:rsidRDefault="00591175" w:rsidP="00591175">
            <w:pPr>
              <w:pStyle w:val="DHHSbody"/>
            </w:pPr>
          </w:p>
        </w:tc>
        <w:tc>
          <w:tcPr>
            <w:tcW w:w="1417" w:type="dxa"/>
            <w:tcBorders>
              <w:top w:val="single" w:sz="4" w:space="0" w:color="auto"/>
              <w:left w:val="nil"/>
              <w:bottom w:val="nil"/>
              <w:right w:val="nil"/>
            </w:tcBorders>
          </w:tcPr>
          <w:p w:rsidR="00591175" w:rsidRDefault="00591175" w:rsidP="00591175">
            <w:pPr>
              <w:pStyle w:val="DHHSbody"/>
            </w:pPr>
          </w:p>
        </w:tc>
        <w:tc>
          <w:tcPr>
            <w:tcW w:w="2410" w:type="dxa"/>
            <w:tcBorders>
              <w:top w:val="single" w:sz="4" w:space="0" w:color="auto"/>
              <w:left w:val="nil"/>
              <w:bottom w:val="nil"/>
              <w:right w:val="single" w:sz="4" w:space="0" w:color="auto"/>
            </w:tcBorders>
          </w:tcPr>
          <w:p w:rsidR="00591175" w:rsidRPr="006A1C5D" w:rsidRDefault="00591175" w:rsidP="00591175">
            <w:pPr>
              <w:pStyle w:val="DHHSbody"/>
              <w:rPr>
                <w:b/>
              </w:rPr>
            </w:pPr>
            <w:r w:rsidRPr="006A1C5D">
              <w:rPr>
                <w:b/>
              </w:rPr>
              <w:t xml:space="preserve">Total: </w:t>
            </w:r>
          </w:p>
        </w:tc>
        <w:tc>
          <w:tcPr>
            <w:tcW w:w="1418" w:type="dxa"/>
            <w:tcBorders>
              <w:left w:val="single" w:sz="4" w:space="0" w:color="auto"/>
            </w:tcBorders>
          </w:tcPr>
          <w:p w:rsidR="00591175" w:rsidRPr="006A1C5D" w:rsidRDefault="00591175" w:rsidP="00591175">
            <w:pPr>
              <w:pStyle w:val="DHHSbody"/>
              <w:rPr>
                <w:b/>
              </w:rPr>
            </w:pPr>
            <w:r>
              <w:rPr>
                <w:b/>
              </w:rPr>
              <w:t>15.7</w:t>
            </w:r>
          </w:p>
        </w:tc>
        <w:tc>
          <w:tcPr>
            <w:tcW w:w="1134" w:type="dxa"/>
          </w:tcPr>
          <w:p w:rsidR="00591175" w:rsidRPr="006A1C5D" w:rsidRDefault="00EB4D12" w:rsidP="00964231">
            <w:pPr>
              <w:pStyle w:val="DHHSbody"/>
              <w:rPr>
                <w:b/>
              </w:rPr>
            </w:pPr>
            <w:r>
              <w:rPr>
                <w:b/>
              </w:rPr>
              <w:t>3</w:t>
            </w:r>
            <w:r w:rsidR="00964231">
              <w:rPr>
                <w:b/>
              </w:rPr>
              <w:t>1.6</w:t>
            </w:r>
          </w:p>
        </w:tc>
        <w:tc>
          <w:tcPr>
            <w:tcW w:w="1134" w:type="dxa"/>
          </w:tcPr>
          <w:p w:rsidR="00591175" w:rsidRPr="006A1C5D" w:rsidRDefault="002C0B19" w:rsidP="00591175">
            <w:pPr>
              <w:pStyle w:val="DHHSbody"/>
              <w:rPr>
                <w:b/>
              </w:rPr>
            </w:pPr>
            <w:r>
              <w:rPr>
                <w:b/>
              </w:rPr>
              <w:t>2.6</w:t>
            </w:r>
          </w:p>
        </w:tc>
      </w:tr>
    </w:tbl>
    <w:p w:rsidR="00591175" w:rsidRDefault="00591175" w:rsidP="00591175">
      <w:pPr>
        <w:pStyle w:val="DHHStablecaption"/>
      </w:pPr>
      <w:r>
        <w:t>Table 6: Victorian Government (DHHS and DET) staff in scope at level for Bayside Peninsula</w:t>
      </w:r>
    </w:p>
    <w:tbl>
      <w:tblPr>
        <w:tblStyle w:val="TableGrid"/>
        <w:tblW w:w="0" w:type="auto"/>
        <w:tblLook w:val="04A0" w:firstRow="1" w:lastRow="0" w:firstColumn="1" w:lastColumn="0" w:noHBand="0" w:noVBand="1"/>
      </w:tblPr>
      <w:tblGrid>
        <w:gridCol w:w="956"/>
        <w:gridCol w:w="925"/>
        <w:gridCol w:w="1331"/>
        <w:gridCol w:w="1608"/>
        <w:gridCol w:w="1361"/>
        <w:gridCol w:w="1190"/>
        <w:gridCol w:w="993"/>
        <w:gridCol w:w="1134"/>
      </w:tblGrid>
      <w:tr w:rsidR="00591175" w:rsidTr="00591175">
        <w:tc>
          <w:tcPr>
            <w:tcW w:w="3212" w:type="dxa"/>
            <w:gridSpan w:val="3"/>
          </w:tcPr>
          <w:p w:rsidR="00591175" w:rsidRDefault="00591175" w:rsidP="00591175">
            <w:pPr>
              <w:pStyle w:val="DHHStablecolhead"/>
            </w:pPr>
            <w:r>
              <w:t>Vic</w:t>
            </w:r>
            <w:r w:rsidR="002057D9">
              <w:t xml:space="preserve"> </w:t>
            </w:r>
            <w:proofErr w:type="spellStart"/>
            <w:r>
              <w:t>Gov</w:t>
            </w:r>
            <w:proofErr w:type="spellEnd"/>
            <w:r>
              <w:t xml:space="preserve"> Classifications</w:t>
            </w:r>
          </w:p>
        </w:tc>
        <w:tc>
          <w:tcPr>
            <w:tcW w:w="1608" w:type="dxa"/>
            <w:vMerge w:val="restart"/>
          </w:tcPr>
          <w:p w:rsidR="00591175" w:rsidRDefault="00591175" w:rsidP="00591175">
            <w:pPr>
              <w:pStyle w:val="DHHStablecolhead"/>
            </w:pPr>
            <w:r>
              <w:t>APS Level</w:t>
            </w:r>
          </w:p>
        </w:tc>
        <w:tc>
          <w:tcPr>
            <w:tcW w:w="1361" w:type="dxa"/>
            <w:vMerge w:val="restart"/>
          </w:tcPr>
          <w:p w:rsidR="00591175" w:rsidRDefault="00591175" w:rsidP="00591175">
            <w:pPr>
              <w:pStyle w:val="DHHStablecolhead"/>
            </w:pPr>
            <w:r>
              <w:t>Cheltenham FTE (NDIA</w:t>
            </w:r>
            <w:r w:rsidR="00016720">
              <w:t>)</w:t>
            </w:r>
          </w:p>
        </w:tc>
        <w:tc>
          <w:tcPr>
            <w:tcW w:w="1190" w:type="dxa"/>
            <w:vMerge w:val="restart"/>
          </w:tcPr>
          <w:p w:rsidR="00591175" w:rsidRDefault="00591175" w:rsidP="00591175">
            <w:pPr>
              <w:pStyle w:val="DHHStablecolhead"/>
            </w:pPr>
            <w:r>
              <w:t>Frankston FTE (NDIA)</w:t>
            </w:r>
          </w:p>
        </w:tc>
        <w:tc>
          <w:tcPr>
            <w:tcW w:w="2127" w:type="dxa"/>
            <w:gridSpan w:val="2"/>
          </w:tcPr>
          <w:p w:rsidR="00591175" w:rsidRDefault="00591175" w:rsidP="00591175">
            <w:pPr>
              <w:pStyle w:val="DHHStablecolhead"/>
            </w:pPr>
            <w:r>
              <w:t>Bayside Peninsula FTE</w:t>
            </w:r>
          </w:p>
        </w:tc>
      </w:tr>
      <w:tr w:rsidR="00591175" w:rsidTr="00591175">
        <w:tc>
          <w:tcPr>
            <w:tcW w:w="956" w:type="dxa"/>
          </w:tcPr>
          <w:p w:rsidR="00591175" w:rsidRDefault="00591175" w:rsidP="00591175">
            <w:pPr>
              <w:pStyle w:val="DHHStablecolhead"/>
            </w:pPr>
            <w:r>
              <w:t>VPS</w:t>
            </w:r>
          </w:p>
        </w:tc>
        <w:tc>
          <w:tcPr>
            <w:tcW w:w="925" w:type="dxa"/>
          </w:tcPr>
          <w:p w:rsidR="00591175" w:rsidRDefault="00591175" w:rsidP="00591175">
            <w:pPr>
              <w:pStyle w:val="DHHStablecolhead"/>
            </w:pPr>
            <w:r>
              <w:t>AH</w:t>
            </w:r>
          </w:p>
        </w:tc>
        <w:tc>
          <w:tcPr>
            <w:tcW w:w="1331" w:type="dxa"/>
          </w:tcPr>
          <w:p w:rsidR="00591175" w:rsidRDefault="00591175" w:rsidP="00591175">
            <w:pPr>
              <w:pStyle w:val="DHHStablecolhead"/>
            </w:pPr>
            <w:r>
              <w:t>DDSO</w:t>
            </w:r>
          </w:p>
        </w:tc>
        <w:tc>
          <w:tcPr>
            <w:tcW w:w="1608" w:type="dxa"/>
            <w:vMerge/>
          </w:tcPr>
          <w:p w:rsidR="00591175" w:rsidRDefault="00591175" w:rsidP="00591175">
            <w:pPr>
              <w:pStyle w:val="DHHSbody"/>
            </w:pPr>
          </w:p>
        </w:tc>
        <w:tc>
          <w:tcPr>
            <w:tcW w:w="1361" w:type="dxa"/>
            <w:vMerge/>
          </w:tcPr>
          <w:p w:rsidR="00591175" w:rsidRDefault="00591175" w:rsidP="00591175">
            <w:pPr>
              <w:pStyle w:val="DHHStablecolhead"/>
            </w:pPr>
          </w:p>
        </w:tc>
        <w:tc>
          <w:tcPr>
            <w:tcW w:w="1190" w:type="dxa"/>
            <w:vMerge/>
          </w:tcPr>
          <w:p w:rsidR="00591175" w:rsidRDefault="00591175" w:rsidP="00591175">
            <w:pPr>
              <w:pStyle w:val="DHHStablecolhead"/>
            </w:pPr>
          </w:p>
        </w:tc>
        <w:tc>
          <w:tcPr>
            <w:tcW w:w="993" w:type="dxa"/>
          </w:tcPr>
          <w:p w:rsidR="00591175" w:rsidRDefault="00591175" w:rsidP="00591175">
            <w:pPr>
              <w:pStyle w:val="DHHStablecolhead"/>
            </w:pPr>
            <w:r>
              <w:t>DHHS</w:t>
            </w:r>
          </w:p>
        </w:tc>
        <w:tc>
          <w:tcPr>
            <w:tcW w:w="1134" w:type="dxa"/>
          </w:tcPr>
          <w:p w:rsidR="00591175" w:rsidRDefault="00591175" w:rsidP="00591175">
            <w:pPr>
              <w:pStyle w:val="DHHStablecolhead"/>
            </w:pPr>
            <w:r>
              <w:t>DET</w:t>
            </w:r>
          </w:p>
        </w:tc>
      </w:tr>
      <w:tr w:rsidR="00591175" w:rsidTr="00591175">
        <w:tc>
          <w:tcPr>
            <w:tcW w:w="956" w:type="dxa"/>
          </w:tcPr>
          <w:p w:rsidR="00591175" w:rsidRDefault="00591175" w:rsidP="00591175">
            <w:pPr>
              <w:pStyle w:val="DHHStabletext"/>
            </w:pPr>
            <w:r>
              <w:t>VPS 3</w:t>
            </w:r>
          </w:p>
          <w:p w:rsidR="00591175" w:rsidRDefault="00591175" w:rsidP="00591175">
            <w:pPr>
              <w:pStyle w:val="DHHStabletext"/>
            </w:pPr>
          </w:p>
        </w:tc>
        <w:tc>
          <w:tcPr>
            <w:tcW w:w="925" w:type="dxa"/>
          </w:tcPr>
          <w:p w:rsidR="00591175" w:rsidRDefault="00591175" w:rsidP="00591175">
            <w:pPr>
              <w:pStyle w:val="DHHSbody"/>
            </w:pPr>
            <w:r>
              <w:t>AH 2.1</w:t>
            </w:r>
          </w:p>
        </w:tc>
        <w:tc>
          <w:tcPr>
            <w:tcW w:w="1331" w:type="dxa"/>
          </w:tcPr>
          <w:p w:rsidR="00591175" w:rsidRDefault="00591175" w:rsidP="00591175">
            <w:pPr>
              <w:pStyle w:val="DHHStabletext"/>
            </w:pPr>
            <w:r>
              <w:t>DDSO 2</w:t>
            </w:r>
          </w:p>
          <w:p w:rsidR="00591175" w:rsidRDefault="00591175" w:rsidP="00591175">
            <w:pPr>
              <w:pStyle w:val="DHHStabletext"/>
            </w:pPr>
            <w:r>
              <w:t>DDSO 2A</w:t>
            </w:r>
          </w:p>
        </w:tc>
        <w:tc>
          <w:tcPr>
            <w:tcW w:w="1608" w:type="dxa"/>
          </w:tcPr>
          <w:p w:rsidR="00591175" w:rsidRDefault="00591175" w:rsidP="00591175">
            <w:pPr>
              <w:pStyle w:val="DHHSbody"/>
            </w:pPr>
            <w:r>
              <w:t>APS 4</w:t>
            </w:r>
          </w:p>
        </w:tc>
        <w:tc>
          <w:tcPr>
            <w:tcW w:w="1361" w:type="dxa"/>
          </w:tcPr>
          <w:p w:rsidR="00591175" w:rsidRDefault="00616C4B" w:rsidP="00591175">
            <w:pPr>
              <w:pStyle w:val="DHHSbody"/>
            </w:pPr>
            <w:r>
              <w:t>10.8</w:t>
            </w:r>
          </w:p>
        </w:tc>
        <w:tc>
          <w:tcPr>
            <w:tcW w:w="1190" w:type="dxa"/>
          </w:tcPr>
          <w:p w:rsidR="00591175" w:rsidRDefault="00616C4B" w:rsidP="00591175">
            <w:pPr>
              <w:pStyle w:val="DHHSbody"/>
            </w:pPr>
            <w:r>
              <w:t>6.4</w:t>
            </w:r>
          </w:p>
        </w:tc>
        <w:tc>
          <w:tcPr>
            <w:tcW w:w="993" w:type="dxa"/>
          </w:tcPr>
          <w:p w:rsidR="00591175" w:rsidRDefault="00616C4B" w:rsidP="00591175">
            <w:pPr>
              <w:pStyle w:val="DHHSbody"/>
            </w:pPr>
            <w:r>
              <w:t>2.0</w:t>
            </w:r>
          </w:p>
        </w:tc>
        <w:tc>
          <w:tcPr>
            <w:tcW w:w="1134" w:type="dxa"/>
          </w:tcPr>
          <w:p w:rsidR="00591175" w:rsidRDefault="00616C4B" w:rsidP="00591175">
            <w:pPr>
              <w:pStyle w:val="DHHSbody"/>
            </w:pPr>
            <w:r>
              <w:t>0</w:t>
            </w:r>
          </w:p>
        </w:tc>
      </w:tr>
      <w:tr w:rsidR="00591175" w:rsidTr="00591175">
        <w:tc>
          <w:tcPr>
            <w:tcW w:w="956" w:type="dxa"/>
          </w:tcPr>
          <w:p w:rsidR="00591175" w:rsidRDefault="00591175" w:rsidP="00591175">
            <w:pPr>
              <w:pStyle w:val="DHHSbody"/>
            </w:pPr>
          </w:p>
        </w:tc>
        <w:tc>
          <w:tcPr>
            <w:tcW w:w="925" w:type="dxa"/>
          </w:tcPr>
          <w:p w:rsidR="00591175" w:rsidRPr="004B5EDB" w:rsidRDefault="00591175" w:rsidP="00591175">
            <w:pPr>
              <w:pStyle w:val="DHHStabletext"/>
            </w:pPr>
            <w:r w:rsidRPr="004B5EDB">
              <w:t>AH 2.2</w:t>
            </w:r>
          </w:p>
          <w:p w:rsidR="00591175" w:rsidRPr="004B5EDB" w:rsidRDefault="00591175" w:rsidP="00591175">
            <w:pPr>
              <w:pStyle w:val="DHHStabletext"/>
            </w:pPr>
            <w:r w:rsidRPr="004B5EDB">
              <w:t>AH 2.3</w:t>
            </w:r>
          </w:p>
        </w:tc>
        <w:tc>
          <w:tcPr>
            <w:tcW w:w="1331" w:type="dxa"/>
          </w:tcPr>
          <w:p w:rsidR="00016720" w:rsidRDefault="00016720" w:rsidP="00591175">
            <w:pPr>
              <w:pStyle w:val="DHHStabletext"/>
            </w:pPr>
            <w:r>
              <w:t>DDSO 3</w:t>
            </w:r>
          </w:p>
          <w:p w:rsidR="00591175" w:rsidRPr="004B5EDB" w:rsidRDefault="00591175" w:rsidP="00591175">
            <w:pPr>
              <w:pStyle w:val="DHHStabletext"/>
            </w:pPr>
            <w:r w:rsidRPr="004B5EDB">
              <w:t>DDSO 3A</w:t>
            </w:r>
          </w:p>
        </w:tc>
        <w:tc>
          <w:tcPr>
            <w:tcW w:w="1608" w:type="dxa"/>
          </w:tcPr>
          <w:p w:rsidR="00591175" w:rsidRDefault="00591175" w:rsidP="00591175">
            <w:pPr>
              <w:pStyle w:val="DHHSbody"/>
            </w:pPr>
            <w:r>
              <w:t>APS 5</w:t>
            </w:r>
          </w:p>
        </w:tc>
        <w:tc>
          <w:tcPr>
            <w:tcW w:w="1361" w:type="dxa"/>
          </w:tcPr>
          <w:p w:rsidR="00591175" w:rsidRDefault="00616C4B" w:rsidP="00591175">
            <w:pPr>
              <w:pStyle w:val="DHHSbody"/>
            </w:pPr>
            <w:r>
              <w:t>11.3</w:t>
            </w:r>
          </w:p>
        </w:tc>
        <w:tc>
          <w:tcPr>
            <w:tcW w:w="1190" w:type="dxa"/>
          </w:tcPr>
          <w:p w:rsidR="00591175" w:rsidRDefault="00616C4B" w:rsidP="00591175">
            <w:pPr>
              <w:pStyle w:val="DHHSbody"/>
            </w:pPr>
            <w:r>
              <w:t>6.7</w:t>
            </w:r>
          </w:p>
        </w:tc>
        <w:tc>
          <w:tcPr>
            <w:tcW w:w="993" w:type="dxa"/>
          </w:tcPr>
          <w:p w:rsidR="00591175" w:rsidRDefault="00063708" w:rsidP="00656804">
            <w:pPr>
              <w:pStyle w:val="DHHSbody"/>
            </w:pPr>
            <w:r>
              <w:t>2</w:t>
            </w:r>
            <w:r w:rsidR="00964231">
              <w:t>3.</w:t>
            </w:r>
            <w:r w:rsidR="00656804">
              <w:t>8</w:t>
            </w:r>
          </w:p>
        </w:tc>
        <w:tc>
          <w:tcPr>
            <w:tcW w:w="1134" w:type="dxa"/>
          </w:tcPr>
          <w:p w:rsidR="00591175" w:rsidRDefault="00616C4B" w:rsidP="00591175">
            <w:pPr>
              <w:pStyle w:val="DHHSbody"/>
            </w:pPr>
            <w:r>
              <w:t>0</w:t>
            </w:r>
          </w:p>
        </w:tc>
      </w:tr>
      <w:tr w:rsidR="00591175" w:rsidTr="00591175">
        <w:tc>
          <w:tcPr>
            <w:tcW w:w="956" w:type="dxa"/>
            <w:vMerge w:val="restart"/>
          </w:tcPr>
          <w:p w:rsidR="00591175" w:rsidRPr="004B5EDB" w:rsidRDefault="00591175" w:rsidP="00591175">
            <w:pPr>
              <w:pStyle w:val="DHHStabletext"/>
            </w:pPr>
            <w:r w:rsidRPr="004B5EDB">
              <w:t>VPS 4</w:t>
            </w:r>
          </w:p>
          <w:p w:rsidR="00591175" w:rsidRPr="004B5EDB" w:rsidRDefault="00591175" w:rsidP="00591175">
            <w:pPr>
              <w:pStyle w:val="DHHStabletext"/>
            </w:pPr>
            <w:r w:rsidRPr="004B5EDB">
              <w:t>VPS 5</w:t>
            </w:r>
          </w:p>
        </w:tc>
        <w:tc>
          <w:tcPr>
            <w:tcW w:w="925" w:type="dxa"/>
            <w:vMerge w:val="restart"/>
          </w:tcPr>
          <w:p w:rsidR="00591175" w:rsidRPr="004B5EDB" w:rsidRDefault="00591175" w:rsidP="00591175">
            <w:pPr>
              <w:pStyle w:val="DHHStabletext"/>
            </w:pPr>
            <w:r w:rsidRPr="004B5EDB">
              <w:t>AH 3</w:t>
            </w:r>
          </w:p>
          <w:p w:rsidR="00591175" w:rsidRPr="004B5EDB" w:rsidRDefault="00591175" w:rsidP="00591175">
            <w:pPr>
              <w:pStyle w:val="DHHStabletext"/>
            </w:pPr>
            <w:r w:rsidRPr="004B5EDB">
              <w:t>AH 4</w:t>
            </w:r>
          </w:p>
        </w:tc>
        <w:tc>
          <w:tcPr>
            <w:tcW w:w="1331" w:type="dxa"/>
            <w:vMerge w:val="restart"/>
          </w:tcPr>
          <w:p w:rsidR="00591175" w:rsidRPr="004B5EDB" w:rsidRDefault="00591175" w:rsidP="00591175">
            <w:pPr>
              <w:pStyle w:val="DHHStabletext"/>
            </w:pPr>
            <w:r w:rsidRPr="004B5EDB">
              <w:t>DDSO 4</w:t>
            </w:r>
          </w:p>
        </w:tc>
        <w:tc>
          <w:tcPr>
            <w:tcW w:w="1608" w:type="dxa"/>
          </w:tcPr>
          <w:p w:rsidR="00591175" w:rsidRDefault="00591175" w:rsidP="00591175">
            <w:pPr>
              <w:pStyle w:val="DHHSbody"/>
            </w:pPr>
            <w:r>
              <w:t>APS 6 Planner</w:t>
            </w:r>
          </w:p>
        </w:tc>
        <w:tc>
          <w:tcPr>
            <w:tcW w:w="1361" w:type="dxa"/>
          </w:tcPr>
          <w:p w:rsidR="00591175" w:rsidRDefault="00616C4B" w:rsidP="00591175">
            <w:pPr>
              <w:pStyle w:val="DHHSbody"/>
            </w:pPr>
            <w:r>
              <w:t>8.4</w:t>
            </w:r>
          </w:p>
        </w:tc>
        <w:tc>
          <w:tcPr>
            <w:tcW w:w="1190" w:type="dxa"/>
          </w:tcPr>
          <w:p w:rsidR="00591175" w:rsidRDefault="00616C4B" w:rsidP="00591175">
            <w:pPr>
              <w:pStyle w:val="DHHSbody"/>
            </w:pPr>
            <w:r>
              <w:t>5.0</w:t>
            </w:r>
          </w:p>
        </w:tc>
        <w:tc>
          <w:tcPr>
            <w:tcW w:w="993" w:type="dxa"/>
            <w:vMerge w:val="restart"/>
          </w:tcPr>
          <w:p w:rsidR="00591175" w:rsidRDefault="00063708" w:rsidP="00656804">
            <w:pPr>
              <w:pStyle w:val="DHHSbody"/>
            </w:pPr>
            <w:r>
              <w:t>11</w:t>
            </w:r>
            <w:r w:rsidR="00136633">
              <w:t>.</w:t>
            </w:r>
            <w:r w:rsidR="00656804">
              <w:t>3</w:t>
            </w:r>
          </w:p>
        </w:tc>
        <w:tc>
          <w:tcPr>
            <w:tcW w:w="1134" w:type="dxa"/>
            <w:vMerge w:val="restart"/>
          </w:tcPr>
          <w:p w:rsidR="00591175" w:rsidRDefault="00616C4B" w:rsidP="00591175">
            <w:pPr>
              <w:pStyle w:val="DHHSbody"/>
            </w:pPr>
            <w:r>
              <w:t>0</w:t>
            </w:r>
          </w:p>
        </w:tc>
      </w:tr>
      <w:tr w:rsidR="00591175" w:rsidTr="00591175">
        <w:tc>
          <w:tcPr>
            <w:tcW w:w="956" w:type="dxa"/>
            <w:vMerge/>
          </w:tcPr>
          <w:p w:rsidR="00591175" w:rsidRPr="004B5EDB" w:rsidRDefault="00591175" w:rsidP="00591175">
            <w:pPr>
              <w:pStyle w:val="DHHStabletext"/>
            </w:pPr>
          </w:p>
        </w:tc>
        <w:tc>
          <w:tcPr>
            <w:tcW w:w="925" w:type="dxa"/>
            <w:vMerge/>
          </w:tcPr>
          <w:p w:rsidR="00591175" w:rsidRPr="004B5EDB" w:rsidRDefault="00591175" w:rsidP="00591175">
            <w:pPr>
              <w:pStyle w:val="DHHStabletext"/>
            </w:pPr>
          </w:p>
        </w:tc>
        <w:tc>
          <w:tcPr>
            <w:tcW w:w="1331" w:type="dxa"/>
            <w:vMerge/>
          </w:tcPr>
          <w:p w:rsidR="00591175" w:rsidRPr="004B5EDB" w:rsidRDefault="00591175" w:rsidP="00591175">
            <w:pPr>
              <w:pStyle w:val="DHHStabletext"/>
            </w:pPr>
          </w:p>
        </w:tc>
        <w:tc>
          <w:tcPr>
            <w:tcW w:w="1608" w:type="dxa"/>
          </w:tcPr>
          <w:p w:rsidR="00591175" w:rsidRDefault="00591175" w:rsidP="00591175">
            <w:pPr>
              <w:pStyle w:val="DHHSbody"/>
            </w:pPr>
            <w:r>
              <w:t>APS 6 Team Leader</w:t>
            </w:r>
          </w:p>
        </w:tc>
        <w:tc>
          <w:tcPr>
            <w:tcW w:w="1361" w:type="dxa"/>
          </w:tcPr>
          <w:p w:rsidR="00591175" w:rsidRDefault="00616C4B" w:rsidP="00591175">
            <w:pPr>
              <w:pStyle w:val="DHHSbody"/>
            </w:pPr>
            <w:r>
              <w:t>1.8</w:t>
            </w:r>
          </w:p>
        </w:tc>
        <w:tc>
          <w:tcPr>
            <w:tcW w:w="1190" w:type="dxa"/>
          </w:tcPr>
          <w:p w:rsidR="00591175" w:rsidRDefault="00616C4B" w:rsidP="00591175">
            <w:pPr>
              <w:pStyle w:val="DHHSbody"/>
            </w:pPr>
            <w:r>
              <w:t>1.1</w:t>
            </w:r>
          </w:p>
        </w:tc>
        <w:tc>
          <w:tcPr>
            <w:tcW w:w="993" w:type="dxa"/>
            <w:vMerge/>
          </w:tcPr>
          <w:p w:rsidR="00591175" w:rsidRDefault="00591175" w:rsidP="00591175">
            <w:pPr>
              <w:pStyle w:val="DHHSbody"/>
            </w:pPr>
          </w:p>
        </w:tc>
        <w:tc>
          <w:tcPr>
            <w:tcW w:w="1134" w:type="dxa"/>
            <w:vMerge/>
          </w:tcPr>
          <w:p w:rsidR="00591175" w:rsidRDefault="00591175" w:rsidP="00591175">
            <w:pPr>
              <w:pStyle w:val="DHHSbody"/>
            </w:pPr>
          </w:p>
        </w:tc>
      </w:tr>
      <w:tr w:rsidR="00591175" w:rsidTr="00591175">
        <w:tc>
          <w:tcPr>
            <w:tcW w:w="956" w:type="dxa"/>
            <w:tcBorders>
              <w:bottom w:val="single" w:sz="4" w:space="0" w:color="auto"/>
            </w:tcBorders>
          </w:tcPr>
          <w:p w:rsidR="00591175" w:rsidRPr="004B5EDB" w:rsidRDefault="00591175" w:rsidP="00591175">
            <w:pPr>
              <w:pStyle w:val="DHHStabletext"/>
            </w:pPr>
            <w:r w:rsidRPr="004B5EDB">
              <w:t>VPS 6.1</w:t>
            </w:r>
          </w:p>
        </w:tc>
        <w:tc>
          <w:tcPr>
            <w:tcW w:w="925" w:type="dxa"/>
            <w:tcBorders>
              <w:bottom w:val="single" w:sz="4" w:space="0" w:color="auto"/>
            </w:tcBorders>
          </w:tcPr>
          <w:p w:rsidR="00591175" w:rsidRPr="004B5EDB" w:rsidRDefault="00591175" w:rsidP="00591175">
            <w:pPr>
              <w:pStyle w:val="DHHStabletext"/>
            </w:pPr>
          </w:p>
        </w:tc>
        <w:tc>
          <w:tcPr>
            <w:tcW w:w="1331" w:type="dxa"/>
            <w:tcBorders>
              <w:bottom w:val="single" w:sz="4" w:space="0" w:color="auto"/>
            </w:tcBorders>
          </w:tcPr>
          <w:p w:rsidR="00591175" w:rsidRPr="004B5EDB" w:rsidRDefault="00591175" w:rsidP="00591175">
            <w:pPr>
              <w:pStyle w:val="DHHStabletext"/>
            </w:pPr>
            <w:r w:rsidRPr="004B5EDB">
              <w:t>DDSO 5</w:t>
            </w:r>
          </w:p>
        </w:tc>
        <w:tc>
          <w:tcPr>
            <w:tcW w:w="1608" w:type="dxa"/>
            <w:tcBorders>
              <w:bottom w:val="single" w:sz="4" w:space="0" w:color="auto"/>
            </w:tcBorders>
          </w:tcPr>
          <w:p w:rsidR="00591175" w:rsidRDefault="00591175" w:rsidP="00591175">
            <w:pPr>
              <w:pStyle w:val="DHHSbody"/>
            </w:pPr>
            <w:r>
              <w:t>EL1</w:t>
            </w:r>
          </w:p>
        </w:tc>
        <w:tc>
          <w:tcPr>
            <w:tcW w:w="1361" w:type="dxa"/>
          </w:tcPr>
          <w:p w:rsidR="00591175" w:rsidRDefault="00707889" w:rsidP="00591175">
            <w:pPr>
              <w:pStyle w:val="DHHSbody"/>
            </w:pPr>
            <w:r>
              <w:t>1.0</w:t>
            </w:r>
          </w:p>
        </w:tc>
        <w:tc>
          <w:tcPr>
            <w:tcW w:w="1190" w:type="dxa"/>
          </w:tcPr>
          <w:p w:rsidR="00591175" w:rsidRDefault="00707889" w:rsidP="00591175">
            <w:pPr>
              <w:pStyle w:val="DHHSbody"/>
            </w:pPr>
            <w:r>
              <w:t>0</w:t>
            </w:r>
          </w:p>
        </w:tc>
        <w:tc>
          <w:tcPr>
            <w:tcW w:w="993" w:type="dxa"/>
          </w:tcPr>
          <w:p w:rsidR="00591175" w:rsidRDefault="00616C4B" w:rsidP="00591175">
            <w:pPr>
              <w:pStyle w:val="DHHSbody"/>
            </w:pPr>
            <w:r>
              <w:t>0</w:t>
            </w:r>
          </w:p>
        </w:tc>
        <w:tc>
          <w:tcPr>
            <w:tcW w:w="1134" w:type="dxa"/>
          </w:tcPr>
          <w:p w:rsidR="00591175" w:rsidRDefault="00616C4B" w:rsidP="00591175">
            <w:pPr>
              <w:pStyle w:val="DHHSbody"/>
            </w:pPr>
            <w:r>
              <w:t>0</w:t>
            </w:r>
          </w:p>
        </w:tc>
      </w:tr>
      <w:tr w:rsidR="00591175" w:rsidTr="00591175">
        <w:tc>
          <w:tcPr>
            <w:tcW w:w="956"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r>
              <w:t>VPS 6.1 (max)</w:t>
            </w:r>
          </w:p>
          <w:p w:rsidR="00591175" w:rsidRDefault="00591175" w:rsidP="00591175">
            <w:pPr>
              <w:pStyle w:val="DHHSbody"/>
            </w:pPr>
            <w:r>
              <w:t>VPS 6.2</w:t>
            </w:r>
          </w:p>
        </w:tc>
        <w:tc>
          <w:tcPr>
            <w:tcW w:w="925"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p>
        </w:tc>
        <w:tc>
          <w:tcPr>
            <w:tcW w:w="1331"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p>
        </w:tc>
        <w:tc>
          <w:tcPr>
            <w:tcW w:w="1608"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r>
              <w:t>EL2**</w:t>
            </w:r>
          </w:p>
        </w:tc>
        <w:tc>
          <w:tcPr>
            <w:tcW w:w="1361" w:type="dxa"/>
            <w:tcBorders>
              <w:left w:val="single" w:sz="4" w:space="0" w:color="auto"/>
              <w:bottom w:val="single" w:sz="4" w:space="0" w:color="auto"/>
              <w:right w:val="single" w:sz="4" w:space="0" w:color="auto"/>
            </w:tcBorders>
          </w:tcPr>
          <w:p w:rsidR="00591175" w:rsidRDefault="00616C4B" w:rsidP="00591175">
            <w:pPr>
              <w:pStyle w:val="DHHSbody"/>
            </w:pPr>
            <w:r>
              <w:t>0</w:t>
            </w:r>
          </w:p>
        </w:tc>
        <w:tc>
          <w:tcPr>
            <w:tcW w:w="1190" w:type="dxa"/>
            <w:tcBorders>
              <w:left w:val="single" w:sz="4" w:space="0" w:color="auto"/>
              <w:bottom w:val="single" w:sz="4" w:space="0" w:color="auto"/>
            </w:tcBorders>
          </w:tcPr>
          <w:p w:rsidR="00591175" w:rsidRDefault="00616C4B" w:rsidP="00591175">
            <w:pPr>
              <w:pStyle w:val="DHHSbody"/>
            </w:pPr>
            <w:r>
              <w:t>0</w:t>
            </w:r>
          </w:p>
        </w:tc>
        <w:tc>
          <w:tcPr>
            <w:tcW w:w="993" w:type="dxa"/>
          </w:tcPr>
          <w:p w:rsidR="00591175" w:rsidRDefault="00616C4B" w:rsidP="00591175">
            <w:pPr>
              <w:pStyle w:val="DHHSbody"/>
            </w:pPr>
            <w:r>
              <w:t>1.0</w:t>
            </w:r>
          </w:p>
        </w:tc>
        <w:tc>
          <w:tcPr>
            <w:tcW w:w="1134" w:type="dxa"/>
          </w:tcPr>
          <w:p w:rsidR="00591175" w:rsidRDefault="00616C4B" w:rsidP="00591175">
            <w:pPr>
              <w:pStyle w:val="DHHSbody"/>
            </w:pPr>
            <w:r>
              <w:t>0</w:t>
            </w:r>
          </w:p>
        </w:tc>
      </w:tr>
      <w:tr w:rsidR="00591175" w:rsidTr="00591175">
        <w:tc>
          <w:tcPr>
            <w:tcW w:w="956" w:type="dxa"/>
            <w:tcBorders>
              <w:top w:val="single" w:sz="4" w:space="0" w:color="auto"/>
              <w:left w:val="nil"/>
              <w:bottom w:val="nil"/>
              <w:right w:val="nil"/>
            </w:tcBorders>
          </w:tcPr>
          <w:p w:rsidR="00591175" w:rsidRDefault="00591175" w:rsidP="00591175">
            <w:pPr>
              <w:pStyle w:val="DHHSbody"/>
            </w:pPr>
          </w:p>
        </w:tc>
        <w:tc>
          <w:tcPr>
            <w:tcW w:w="925" w:type="dxa"/>
            <w:tcBorders>
              <w:top w:val="single" w:sz="4" w:space="0" w:color="auto"/>
              <w:left w:val="nil"/>
              <w:bottom w:val="nil"/>
              <w:right w:val="nil"/>
            </w:tcBorders>
          </w:tcPr>
          <w:p w:rsidR="00591175" w:rsidRDefault="00591175" w:rsidP="00591175">
            <w:pPr>
              <w:pStyle w:val="DHHSbody"/>
            </w:pPr>
          </w:p>
        </w:tc>
        <w:tc>
          <w:tcPr>
            <w:tcW w:w="1331" w:type="dxa"/>
            <w:tcBorders>
              <w:top w:val="single" w:sz="4" w:space="0" w:color="auto"/>
              <w:left w:val="nil"/>
              <w:bottom w:val="nil"/>
              <w:right w:val="nil"/>
            </w:tcBorders>
          </w:tcPr>
          <w:p w:rsidR="00591175" w:rsidRDefault="00591175" w:rsidP="00591175">
            <w:pPr>
              <w:pStyle w:val="DHHSbody"/>
            </w:pPr>
          </w:p>
        </w:tc>
        <w:tc>
          <w:tcPr>
            <w:tcW w:w="1608" w:type="dxa"/>
            <w:tcBorders>
              <w:top w:val="single" w:sz="4" w:space="0" w:color="auto"/>
              <w:left w:val="nil"/>
              <w:bottom w:val="nil"/>
              <w:right w:val="single" w:sz="4" w:space="0" w:color="auto"/>
            </w:tcBorders>
          </w:tcPr>
          <w:p w:rsidR="00591175" w:rsidRPr="006A1C5D" w:rsidRDefault="00591175" w:rsidP="00591175">
            <w:pPr>
              <w:pStyle w:val="DHHSbody"/>
              <w:rPr>
                <w:b/>
              </w:rPr>
            </w:pPr>
            <w:r w:rsidRPr="006A1C5D">
              <w:rPr>
                <w:b/>
              </w:rPr>
              <w:t xml:space="preserve">Total: </w:t>
            </w:r>
          </w:p>
        </w:tc>
        <w:tc>
          <w:tcPr>
            <w:tcW w:w="1361" w:type="dxa"/>
            <w:tcBorders>
              <w:left w:val="single" w:sz="4" w:space="0" w:color="auto"/>
              <w:right w:val="single" w:sz="4" w:space="0" w:color="auto"/>
            </w:tcBorders>
          </w:tcPr>
          <w:p w:rsidR="00591175" w:rsidRPr="006A1C5D" w:rsidRDefault="0054087B" w:rsidP="00591175">
            <w:pPr>
              <w:pStyle w:val="DHHSbody"/>
              <w:rPr>
                <w:b/>
              </w:rPr>
            </w:pPr>
            <w:r>
              <w:rPr>
                <w:b/>
              </w:rPr>
              <w:t>33.3</w:t>
            </w:r>
          </w:p>
        </w:tc>
        <w:tc>
          <w:tcPr>
            <w:tcW w:w="1190" w:type="dxa"/>
            <w:tcBorders>
              <w:left w:val="single" w:sz="4" w:space="0" w:color="auto"/>
            </w:tcBorders>
          </w:tcPr>
          <w:p w:rsidR="00591175" w:rsidRPr="006A1C5D" w:rsidRDefault="0054087B" w:rsidP="00591175">
            <w:pPr>
              <w:pStyle w:val="DHHSbody"/>
              <w:rPr>
                <w:b/>
              </w:rPr>
            </w:pPr>
            <w:r>
              <w:rPr>
                <w:b/>
              </w:rPr>
              <w:t>19.2</w:t>
            </w:r>
          </w:p>
        </w:tc>
        <w:tc>
          <w:tcPr>
            <w:tcW w:w="993" w:type="dxa"/>
          </w:tcPr>
          <w:p w:rsidR="00591175" w:rsidRPr="006A1C5D" w:rsidRDefault="00136633" w:rsidP="00656804">
            <w:pPr>
              <w:pStyle w:val="DHHSbody"/>
              <w:rPr>
                <w:b/>
              </w:rPr>
            </w:pPr>
            <w:r>
              <w:rPr>
                <w:b/>
              </w:rPr>
              <w:t>3</w:t>
            </w:r>
            <w:r w:rsidR="00964231">
              <w:rPr>
                <w:b/>
              </w:rPr>
              <w:t>8.1</w:t>
            </w:r>
          </w:p>
        </w:tc>
        <w:tc>
          <w:tcPr>
            <w:tcW w:w="1134" w:type="dxa"/>
          </w:tcPr>
          <w:p w:rsidR="00591175" w:rsidRPr="006A1C5D" w:rsidRDefault="00616C4B" w:rsidP="00591175">
            <w:pPr>
              <w:pStyle w:val="DHHSbody"/>
              <w:rPr>
                <w:b/>
              </w:rPr>
            </w:pPr>
            <w:r>
              <w:rPr>
                <w:b/>
              </w:rPr>
              <w:t>0</w:t>
            </w:r>
          </w:p>
        </w:tc>
      </w:tr>
    </w:tbl>
    <w:p w:rsidR="00591175" w:rsidRDefault="00591175" w:rsidP="00591175">
      <w:pPr>
        <w:pStyle w:val="DHHStablecaption"/>
      </w:pPr>
      <w:r>
        <w:lastRenderedPageBreak/>
        <w:t>Table 7: Victorian Government (DHHS and DET) staff in scope at level for South Melbourne</w:t>
      </w:r>
    </w:p>
    <w:tbl>
      <w:tblPr>
        <w:tblStyle w:val="TableGrid"/>
        <w:tblW w:w="0" w:type="auto"/>
        <w:tblLook w:val="04A0" w:firstRow="1" w:lastRow="0" w:firstColumn="1" w:lastColumn="0" w:noHBand="0" w:noVBand="1"/>
      </w:tblPr>
      <w:tblGrid>
        <w:gridCol w:w="956"/>
        <w:gridCol w:w="925"/>
        <w:gridCol w:w="1331"/>
        <w:gridCol w:w="1608"/>
        <w:gridCol w:w="1361"/>
        <w:gridCol w:w="1190"/>
        <w:gridCol w:w="993"/>
        <w:gridCol w:w="1134"/>
      </w:tblGrid>
      <w:tr w:rsidR="00591175" w:rsidTr="00B32EF7">
        <w:trPr>
          <w:tblHeader/>
        </w:trPr>
        <w:tc>
          <w:tcPr>
            <w:tcW w:w="3212" w:type="dxa"/>
            <w:gridSpan w:val="3"/>
          </w:tcPr>
          <w:p w:rsidR="00591175" w:rsidRDefault="00591175" w:rsidP="00591175">
            <w:pPr>
              <w:pStyle w:val="DHHStablecolhead"/>
            </w:pPr>
            <w:r>
              <w:t>Vic</w:t>
            </w:r>
            <w:r w:rsidR="002057D9">
              <w:t xml:space="preserve"> </w:t>
            </w:r>
            <w:proofErr w:type="spellStart"/>
            <w:r>
              <w:t>Gov</w:t>
            </w:r>
            <w:proofErr w:type="spellEnd"/>
            <w:r>
              <w:t xml:space="preserve"> Classifications</w:t>
            </w:r>
          </w:p>
        </w:tc>
        <w:tc>
          <w:tcPr>
            <w:tcW w:w="1608" w:type="dxa"/>
            <w:vMerge w:val="restart"/>
          </w:tcPr>
          <w:p w:rsidR="00591175" w:rsidRDefault="00591175" w:rsidP="00591175">
            <w:pPr>
              <w:pStyle w:val="DHHStablecolhead"/>
            </w:pPr>
            <w:r>
              <w:t>APS Level</w:t>
            </w:r>
          </w:p>
        </w:tc>
        <w:tc>
          <w:tcPr>
            <w:tcW w:w="1361" w:type="dxa"/>
            <w:vMerge w:val="restart"/>
          </w:tcPr>
          <w:p w:rsidR="00591175" w:rsidRDefault="00591175" w:rsidP="00591175">
            <w:pPr>
              <w:pStyle w:val="DHHStablecolhead"/>
            </w:pPr>
            <w:r>
              <w:t>Dandenong FTE (NDIA</w:t>
            </w:r>
            <w:r w:rsidR="002057D9">
              <w:t>)</w:t>
            </w:r>
          </w:p>
        </w:tc>
        <w:tc>
          <w:tcPr>
            <w:tcW w:w="1190" w:type="dxa"/>
            <w:vMerge w:val="restart"/>
          </w:tcPr>
          <w:p w:rsidR="00591175" w:rsidRDefault="00591175" w:rsidP="00591175">
            <w:pPr>
              <w:pStyle w:val="DHHStablecolhead"/>
            </w:pPr>
            <w:r>
              <w:t>Narre Warren FTE (NDIA)</w:t>
            </w:r>
          </w:p>
        </w:tc>
        <w:tc>
          <w:tcPr>
            <w:tcW w:w="2127" w:type="dxa"/>
            <w:gridSpan w:val="2"/>
          </w:tcPr>
          <w:p w:rsidR="00591175" w:rsidRDefault="00591175" w:rsidP="00591175">
            <w:pPr>
              <w:pStyle w:val="DHHStablecolhead"/>
            </w:pPr>
            <w:r>
              <w:t>South Melbourne FTE</w:t>
            </w:r>
          </w:p>
        </w:tc>
      </w:tr>
      <w:tr w:rsidR="00591175" w:rsidTr="00B32EF7">
        <w:trPr>
          <w:tblHeader/>
        </w:trPr>
        <w:tc>
          <w:tcPr>
            <w:tcW w:w="956" w:type="dxa"/>
          </w:tcPr>
          <w:p w:rsidR="00591175" w:rsidRDefault="00591175" w:rsidP="00591175">
            <w:pPr>
              <w:pStyle w:val="DHHStablecolhead"/>
            </w:pPr>
            <w:r>
              <w:t>VPS</w:t>
            </w:r>
          </w:p>
        </w:tc>
        <w:tc>
          <w:tcPr>
            <w:tcW w:w="925" w:type="dxa"/>
          </w:tcPr>
          <w:p w:rsidR="00591175" w:rsidRDefault="00591175" w:rsidP="00591175">
            <w:pPr>
              <w:pStyle w:val="DHHStablecolhead"/>
            </w:pPr>
            <w:r>
              <w:t>AH</w:t>
            </w:r>
          </w:p>
        </w:tc>
        <w:tc>
          <w:tcPr>
            <w:tcW w:w="1331" w:type="dxa"/>
          </w:tcPr>
          <w:p w:rsidR="00591175" w:rsidRDefault="00591175" w:rsidP="00591175">
            <w:pPr>
              <w:pStyle w:val="DHHStablecolhead"/>
            </w:pPr>
            <w:r>
              <w:t>DDSO</w:t>
            </w:r>
          </w:p>
        </w:tc>
        <w:tc>
          <w:tcPr>
            <w:tcW w:w="1608" w:type="dxa"/>
            <w:vMerge/>
          </w:tcPr>
          <w:p w:rsidR="00591175" w:rsidRDefault="00591175" w:rsidP="00591175">
            <w:pPr>
              <w:pStyle w:val="DHHSbody"/>
            </w:pPr>
          </w:p>
        </w:tc>
        <w:tc>
          <w:tcPr>
            <w:tcW w:w="1361" w:type="dxa"/>
            <w:vMerge/>
          </w:tcPr>
          <w:p w:rsidR="00591175" w:rsidRDefault="00591175" w:rsidP="00591175">
            <w:pPr>
              <w:pStyle w:val="DHHStablecolhead"/>
            </w:pPr>
          </w:p>
        </w:tc>
        <w:tc>
          <w:tcPr>
            <w:tcW w:w="1190" w:type="dxa"/>
            <w:vMerge/>
          </w:tcPr>
          <w:p w:rsidR="00591175" w:rsidRDefault="00591175" w:rsidP="00591175">
            <w:pPr>
              <w:pStyle w:val="DHHStablecolhead"/>
            </w:pPr>
          </w:p>
        </w:tc>
        <w:tc>
          <w:tcPr>
            <w:tcW w:w="993" w:type="dxa"/>
          </w:tcPr>
          <w:p w:rsidR="00591175" w:rsidRDefault="00591175" w:rsidP="00591175">
            <w:pPr>
              <w:pStyle w:val="DHHStablecolhead"/>
            </w:pPr>
            <w:r>
              <w:t>DHHS</w:t>
            </w:r>
          </w:p>
        </w:tc>
        <w:tc>
          <w:tcPr>
            <w:tcW w:w="1134" w:type="dxa"/>
          </w:tcPr>
          <w:p w:rsidR="00591175" w:rsidRDefault="00591175" w:rsidP="00591175">
            <w:pPr>
              <w:pStyle w:val="DHHStablecolhead"/>
            </w:pPr>
            <w:r>
              <w:t>DET</w:t>
            </w:r>
          </w:p>
        </w:tc>
      </w:tr>
      <w:tr w:rsidR="00591175" w:rsidTr="00591175">
        <w:tc>
          <w:tcPr>
            <w:tcW w:w="956" w:type="dxa"/>
          </w:tcPr>
          <w:p w:rsidR="00591175" w:rsidRDefault="00591175" w:rsidP="00591175">
            <w:pPr>
              <w:pStyle w:val="DHHStabletext"/>
            </w:pPr>
            <w:r>
              <w:t>VPS 3</w:t>
            </w:r>
          </w:p>
          <w:p w:rsidR="00591175" w:rsidRDefault="00591175" w:rsidP="00591175">
            <w:pPr>
              <w:pStyle w:val="DHHStabletext"/>
            </w:pPr>
          </w:p>
        </w:tc>
        <w:tc>
          <w:tcPr>
            <w:tcW w:w="925" w:type="dxa"/>
          </w:tcPr>
          <w:p w:rsidR="00591175" w:rsidRDefault="00591175" w:rsidP="00591175">
            <w:pPr>
              <w:pStyle w:val="DHHSbody"/>
            </w:pPr>
            <w:r>
              <w:t>AH 2.1</w:t>
            </w:r>
          </w:p>
        </w:tc>
        <w:tc>
          <w:tcPr>
            <w:tcW w:w="1331" w:type="dxa"/>
          </w:tcPr>
          <w:p w:rsidR="00591175" w:rsidRDefault="00591175" w:rsidP="00591175">
            <w:pPr>
              <w:pStyle w:val="DHHStabletext"/>
            </w:pPr>
            <w:r>
              <w:t>DDSO 2</w:t>
            </w:r>
          </w:p>
          <w:p w:rsidR="00591175" w:rsidRDefault="00591175" w:rsidP="00591175">
            <w:pPr>
              <w:pStyle w:val="DHHStabletext"/>
            </w:pPr>
            <w:r>
              <w:t>DDSO 2A</w:t>
            </w:r>
          </w:p>
        </w:tc>
        <w:tc>
          <w:tcPr>
            <w:tcW w:w="1608" w:type="dxa"/>
          </w:tcPr>
          <w:p w:rsidR="00591175" w:rsidRDefault="00591175" w:rsidP="00591175">
            <w:pPr>
              <w:pStyle w:val="DHHSbody"/>
            </w:pPr>
            <w:r>
              <w:t>APS 4</w:t>
            </w:r>
          </w:p>
        </w:tc>
        <w:tc>
          <w:tcPr>
            <w:tcW w:w="1361" w:type="dxa"/>
          </w:tcPr>
          <w:p w:rsidR="00591175" w:rsidRDefault="00616C4B" w:rsidP="00591175">
            <w:pPr>
              <w:pStyle w:val="DHHSbody"/>
            </w:pPr>
            <w:r>
              <w:t>8.4</w:t>
            </w:r>
          </w:p>
        </w:tc>
        <w:tc>
          <w:tcPr>
            <w:tcW w:w="1190" w:type="dxa"/>
          </w:tcPr>
          <w:p w:rsidR="00591175" w:rsidRDefault="00616C4B" w:rsidP="00591175">
            <w:pPr>
              <w:pStyle w:val="DHHSbody"/>
            </w:pPr>
            <w:r>
              <w:t>11.0</w:t>
            </w:r>
          </w:p>
        </w:tc>
        <w:tc>
          <w:tcPr>
            <w:tcW w:w="993" w:type="dxa"/>
          </w:tcPr>
          <w:p w:rsidR="00591175" w:rsidRDefault="00964231" w:rsidP="00964231">
            <w:pPr>
              <w:pStyle w:val="DHHSbody"/>
            </w:pPr>
            <w:r>
              <w:t>2</w:t>
            </w:r>
            <w:r w:rsidR="00616C4B">
              <w:t>.0</w:t>
            </w:r>
          </w:p>
        </w:tc>
        <w:tc>
          <w:tcPr>
            <w:tcW w:w="1134" w:type="dxa"/>
          </w:tcPr>
          <w:p w:rsidR="00591175" w:rsidRDefault="00D441C6" w:rsidP="00591175">
            <w:pPr>
              <w:pStyle w:val="DHHSbody"/>
            </w:pPr>
            <w:r>
              <w:t>0</w:t>
            </w:r>
          </w:p>
        </w:tc>
      </w:tr>
      <w:tr w:rsidR="00591175" w:rsidTr="00591175">
        <w:tc>
          <w:tcPr>
            <w:tcW w:w="956" w:type="dxa"/>
          </w:tcPr>
          <w:p w:rsidR="00591175" w:rsidRDefault="00591175" w:rsidP="00591175">
            <w:pPr>
              <w:pStyle w:val="DHHSbody"/>
            </w:pPr>
          </w:p>
        </w:tc>
        <w:tc>
          <w:tcPr>
            <w:tcW w:w="925" w:type="dxa"/>
          </w:tcPr>
          <w:p w:rsidR="00591175" w:rsidRPr="004B5EDB" w:rsidRDefault="00591175" w:rsidP="00591175">
            <w:pPr>
              <w:pStyle w:val="DHHStabletext"/>
            </w:pPr>
            <w:r w:rsidRPr="004B5EDB">
              <w:t>AH 2.2</w:t>
            </w:r>
          </w:p>
          <w:p w:rsidR="00591175" w:rsidRPr="004B5EDB" w:rsidRDefault="00591175" w:rsidP="00591175">
            <w:pPr>
              <w:pStyle w:val="DHHStabletext"/>
            </w:pPr>
            <w:r w:rsidRPr="004B5EDB">
              <w:t>AH 2.3</w:t>
            </w:r>
          </w:p>
        </w:tc>
        <w:tc>
          <w:tcPr>
            <w:tcW w:w="1331" w:type="dxa"/>
          </w:tcPr>
          <w:p w:rsidR="00016720" w:rsidRDefault="00016720" w:rsidP="00591175">
            <w:pPr>
              <w:pStyle w:val="DHHStabletext"/>
            </w:pPr>
            <w:r>
              <w:t>DDSO 3</w:t>
            </w:r>
          </w:p>
          <w:p w:rsidR="00591175" w:rsidRPr="004B5EDB" w:rsidRDefault="00591175" w:rsidP="00591175">
            <w:pPr>
              <w:pStyle w:val="DHHStabletext"/>
            </w:pPr>
            <w:r w:rsidRPr="004B5EDB">
              <w:t>DDSO 3A</w:t>
            </w:r>
          </w:p>
        </w:tc>
        <w:tc>
          <w:tcPr>
            <w:tcW w:w="1608" w:type="dxa"/>
          </w:tcPr>
          <w:p w:rsidR="00591175" w:rsidRDefault="00591175" w:rsidP="00591175">
            <w:pPr>
              <w:pStyle w:val="DHHSbody"/>
            </w:pPr>
            <w:r>
              <w:t>APS 5</w:t>
            </w:r>
          </w:p>
        </w:tc>
        <w:tc>
          <w:tcPr>
            <w:tcW w:w="1361" w:type="dxa"/>
          </w:tcPr>
          <w:p w:rsidR="00591175" w:rsidRDefault="00616C4B" w:rsidP="00591175">
            <w:pPr>
              <w:pStyle w:val="DHHSbody"/>
            </w:pPr>
            <w:r>
              <w:t>8.9</w:t>
            </w:r>
          </w:p>
        </w:tc>
        <w:tc>
          <w:tcPr>
            <w:tcW w:w="1190" w:type="dxa"/>
          </w:tcPr>
          <w:p w:rsidR="00591175" w:rsidRDefault="00616C4B" w:rsidP="00591175">
            <w:pPr>
              <w:pStyle w:val="DHHSbody"/>
            </w:pPr>
            <w:r>
              <w:t>11.2</w:t>
            </w:r>
          </w:p>
        </w:tc>
        <w:tc>
          <w:tcPr>
            <w:tcW w:w="993" w:type="dxa"/>
          </w:tcPr>
          <w:p w:rsidR="00591175" w:rsidRDefault="00964231" w:rsidP="00591175">
            <w:pPr>
              <w:pStyle w:val="DHHSbody"/>
            </w:pPr>
            <w:r>
              <w:t>9.7</w:t>
            </w:r>
          </w:p>
        </w:tc>
        <w:tc>
          <w:tcPr>
            <w:tcW w:w="1134" w:type="dxa"/>
          </w:tcPr>
          <w:p w:rsidR="00591175" w:rsidRDefault="002C0B19" w:rsidP="00591175">
            <w:pPr>
              <w:pStyle w:val="DHHSbody"/>
            </w:pPr>
            <w:r>
              <w:t>4.0</w:t>
            </w:r>
          </w:p>
        </w:tc>
      </w:tr>
      <w:tr w:rsidR="00591175" w:rsidTr="00591175">
        <w:tc>
          <w:tcPr>
            <w:tcW w:w="956" w:type="dxa"/>
            <w:vMerge w:val="restart"/>
          </w:tcPr>
          <w:p w:rsidR="00591175" w:rsidRPr="004B5EDB" w:rsidRDefault="00591175" w:rsidP="00591175">
            <w:pPr>
              <w:pStyle w:val="DHHStabletext"/>
            </w:pPr>
            <w:r w:rsidRPr="004B5EDB">
              <w:t>VPS 4</w:t>
            </w:r>
          </w:p>
          <w:p w:rsidR="00591175" w:rsidRPr="004B5EDB" w:rsidRDefault="00591175" w:rsidP="00591175">
            <w:pPr>
              <w:pStyle w:val="DHHStabletext"/>
            </w:pPr>
            <w:r w:rsidRPr="004B5EDB">
              <w:t>VPS 5</w:t>
            </w:r>
          </w:p>
        </w:tc>
        <w:tc>
          <w:tcPr>
            <w:tcW w:w="925" w:type="dxa"/>
            <w:vMerge w:val="restart"/>
          </w:tcPr>
          <w:p w:rsidR="00591175" w:rsidRPr="004B5EDB" w:rsidRDefault="00591175" w:rsidP="00591175">
            <w:pPr>
              <w:pStyle w:val="DHHStabletext"/>
            </w:pPr>
            <w:r w:rsidRPr="004B5EDB">
              <w:t>AH 3</w:t>
            </w:r>
          </w:p>
          <w:p w:rsidR="00591175" w:rsidRPr="004B5EDB" w:rsidRDefault="00591175" w:rsidP="00591175">
            <w:pPr>
              <w:pStyle w:val="DHHStabletext"/>
            </w:pPr>
            <w:r w:rsidRPr="004B5EDB">
              <w:t>AH 4</w:t>
            </w:r>
          </w:p>
        </w:tc>
        <w:tc>
          <w:tcPr>
            <w:tcW w:w="1331" w:type="dxa"/>
            <w:vMerge w:val="restart"/>
          </w:tcPr>
          <w:p w:rsidR="00591175" w:rsidRPr="004B5EDB" w:rsidRDefault="00591175" w:rsidP="00591175">
            <w:pPr>
              <w:pStyle w:val="DHHStabletext"/>
            </w:pPr>
            <w:r w:rsidRPr="004B5EDB">
              <w:t>DDSO 4</w:t>
            </w:r>
          </w:p>
        </w:tc>
        <w:tc>
          <w:tcPr>
            <w:tcW w:w="1608" w:type="dxa"/>
          </w:tcPr>
          <w:p w:rsidR="00591175" w:rsidRDefault="00591175" w:rsidP="00591175">
            <w:pPr>
              <w:pStyle w:val="DHHSbody"/>
            </w:pPr>
            <w:r>
              <w:t>APS 6 Planner</w:t>
            </w:r>
          </w:p>
        </w:tc>
        <w:tc>
          <w:tcPr>
            <w:tcW w:w="1361" w:type="dxa"/>
          </w:tcPr>
          <w:p w:rsidR="00591175" w:rsidRDefault="00616C4B" w:rsidP="00591175">
            <w:pPr>
              <w:pStyle w:val="DHHSbody"/>
            </w:pPr>
            <w:r>
              <w:t>6.7</w:t>
            </w:r>
          </w:p>
        </w:tc>
        <w:tc>
          <w:tcPr>
            <w:tcW w:w="1190" w:type="dxa"/>
          </w:tcPr>
          <w:p w:rsidR="00591175" w:rsidRDefault="00616C4B" w:rsidP="00591175">
            <w:pPr>
              <w:pStyle w:val="DHHSbody"/>
            </w:pPr>
            <w:r>
              <w:t>8.1</w:t>
            </w:r>
          </w:p>
        </w:tc>
        <w:tc>
          <w:tcPr>
            <w:tcW w:w="993" w:type="dxa"/>
            <w:vMerge w:val="restart"/>
          </w:tcPr>
          <w:p w:rsidR="00591175" w:rsidRDefault="00063708" w:rsidP="00591175">
            <w:pPr>
              <w:pStyle w:val="DHHSbody"/>
            </w:pPr>
            <w:r>
              <w:t>16</w:t>
            </w:r>
            <w:r w:rsidR="00616C4B">
              <w:t>.0</w:t>
            </w:r>
          </w:p>
        </w:tc>
        <w:tc>
          <w:tcPr>
            <w:tcW w:w="1134" w:type="dxa"/>
            <w:vMerge w:val="restart"/>
          </w:tcPr>
          <w:p w:rsidR="00591175" w:rsidRDefault="002C0B19" w:rsidP="00591175">
            <w:pPr>
              <w:pStyle w:val="DHHSbody"/>
            </w:pPr>
            <w:r>
              <w:t>2.0</w:t>
            </w:r>
          </w:p>
        </w:tc>
      </w:tr>
      <w:tr w:rsidR="00591175" w:rsidTr="00591175">
        <w:tc>
          <w:tcPr>
            <w:tcW w:w="956" w:type="dxa"/>
            <w:vMerge/>
          </w:tcPr>
          <w:p w:rsidR="00591175" w:rsidRPr="004B5EDB" w:rsidRDefault="00591175" w:rsidP="00591175">
            <w:pPr>
              <w:pStyle w:val="DHHStabletext"/>
            </w:pPr>
          </w:p>
        </w:tc>
        <w:tc>
          <w:tcPr>
            <w:tcW w:w="925" w:type="dxa"/>
            <w:vMerge/>
          </w:tcPr>
          <w:p w:rsidR="00591175" w:rsidRPr="004B5EDB" w:rsidRDefault="00591175" w:rsidP="00591175">
            <w:pPr>
              <w:pStyle w:val="DHHStabletext"/>
            </w:pPr>
          </w:p>
        </w:tc>
        <w:tc>
          <w:tcPr>
            <w:tcW w:w="1331" w:type="dxa"/>
            <w:vMerge/>
          </w:tcPr>
          <w:p w:rsidR="00591175" w:rsidRPr="004B5EDB" w:rsidRDefault="00591175" w:rsidP="00591175">
            <w:pPr>
              <w:pStyle w:val="DHHStabletext"/>
            </w:pPr>
          </w:p>
        </w:tc>
        <w:tc>
          <w:tcPr>
            <w:tcW w:w="1608" w:type="dxa"/>
          </w:tcPr>
          <w:p w:rsidR="00591175" w:rsidRDefault="00591175" w:rsidP="00591175">
            <w:pPr>
              <w:pStyle w:val="DHHSbody"/>
            </w:pPr>
            <w:r>
              <w:t>APS 6 Team Leader</w:t>
            </w:r>
          </w:p>
        </w:tc>
        <w:tc>
          <w:tcPr>
            <w:tcW w:w="1361" w:type="dxa"/>
          </w:tcPr>
          <w:p w:rsidR="00591175" w:rsidRDefault="00616C4B" w:rsidP="00591175">
            <w:pPr>
              <w:pStyle w:val="DHHSbody"/>
            </w:pPr>
            <w:r>
              <w:t>1.4</w:t>
            </w:r>
          </w:p>
        </w:tc>
        <w:tc>
          <w:tcPr>
            <w:tcW w:w="1190" w:type="dxa"/>
          </w:tcPr>
          <w:p w:rsidR="00591175" w:rsidRDefault="00616C4B" w:rsidP="00591175">
            <w:pPr>
              <w:pStyle w:val="DHHSbody"/>
            </w:pPr>
            <w:r>
              <w:t>1.8</w:t>
            </w:r>
          </w:p>
        </w:tc>
        <w:tc>
          <w:tcPr>
            <w:tcW w:w="993" w:type="dxa"/>
            <w:vMerge/>
          </w:tcPr>
          <w:p w:rsidR="00591175" w:rsidRDefault="00591175" w:rsidP="00591175">
            <w:pPr>
              <w:pStyle w:val="DHHSbody"/>
            </w:pPr>
          </w:p>
        </w:tc>
        <w:tc>
          <w:tcPr>
            <w:tcW w:w="1134" w:type="dxa"/>
            <w:vMerge/>
          </w:tcPr>
          <w:p w:rsidR="00591175" w:rsidRDefault="00591175" w:rsidP="00591175">
            <w:pPr>
              <w:pStyle w:val="DHHSbody"/>
            </w:pPr>
          </w:p>
        </w:tc>
      </w:tr>
      <w:tr w:rsidR="00591175" w:rsidTr="00591175">
        <w:tc>
          <w:tcPr>
            <w:tcW w:w="956" w:type="dxa"/>
            <w:tcBorders>
              <w:bottom w:val="single" w:sz="4" w:space="0" w:color="auto"/>
            </w:tcBorders>
          </w:tcPr>
          <w:p w:rsidR="00591175" w:rsidRPr="004B5EDB" w:rsidRDefault="00591175" w:rsidP="00591175">
            <w:pPr>
              <w:pStyle w:val="DHHStabletext"/>
            </w:pPr>
            <w:r w:rsidRPr="004B5EDB">
              <w:t>VPS 6.1</w:t>
            </w:r>
          </w:p>
        </w:tc>
        <w:tc>
          <w:tcPr>
            <w:tcW w:w="925" w:type="dxa"/>
            <w:tcBorders>
              <w:bottom w:val="single" w:sz="4" w:space="0" w:color="auto"/>
            </w:tcBorders>
          </w:tcPr>
          <w:p w:rsidR="00591175" w:rsidRPr="004B5EDB" w:rsidRDefault="00591175" w:rsidP="00591175">
            <w:pPr>
              <w:pStyle w:val="DHHStabletext"/>
            </w:pPr>
          </w:p>
        </w:tc>
        <w:tc>
          <w:tcPr>
            <w:tcW w:w="1331" w:type="dxa"/>
            <w:tcBorders>
              <w:bottom w:val="single" w:sz="4" w:space="0" w:color="auto"/>
            </w:tcBorders>
          </w:tcPr>
          <w:p w:rsidR="00591175" w:rsidRPr="004B5EDB" w:rsidRDefault="00591175" w:rsidP="00591175">
            <w:pPr>
              <w:pStyle w:val="DHHStabletext"/>
            </w:pPr>
            <w:r w:rsidRPr="004B5EDB">
              <w:t>DDSO 5</w:t>
            </w:r>
          </w:p>
        </w:tc>
        <w:tc>
          <w:tcPr>
            <w:tcW w:w="1608" w:type="dxa"/>
            <w:tcBorders>
              <w:bottom w:val="single" w:sz="4" w:space="0" w:color="auto"/>
            </w:tcBorders>
          </w:tcPr>
          <w:p w:rsidR="00591175" w:rsidRDefault="00591175" w:rsidP="00591175">
            <w:pPr>
              <w:pStyle w:val="DHHSbody"/>
            </w:pPr>
            <w:r>
              <w:t>EL1</w:t>
            </w:r>
          </w:p>
        </w:tc>
        <w:tc>
          <w:tcPr>
            <w:tcW w:w="1361" w:type="dxa"/>
          </w:tcPr>
          <w:p w:rsidR="00591175" w:rsidRDefault="00707889" w:rsidP="00591175">
            <w:pPr>
              <w:pStyle w:val="DHHSbody"/>
            </w:pPr>
            <w:r>
              <w:t>1.0</w:t>
            </w:r>
          </w:p>
        </w:tc>
        <w:tc>
          <w:tcPr>
            <w:tcW w:w="1190" w:type="dxa"/>
          </w:tcPr>
          <w:p w:rsidR="00591175" w:rsidRDefault="00707889" w:rsidP="00591175">
            <w:pPr>
              <w:pStyle w:val="DHHSbody"/>
            </w:pPr>
            <w:r>
              <w:t>1.0</w:t>
            </w:r>
          </w:p>
        </w:tc>
        <w:tc>
          <w:tcPr>
            <w:tcW w:w="993" w:type="dxa"/>
          </w:tcPr>
          <w:p w:rsidR="00591175" w:rsidRDefault="00616C4B" w:rsidP="00591175">
            <w:pPr>
              <w:pStyle w:val="DHHSbody"/>
            </w:pPr>
            <w:r>
              <w:t>1.0</w:t>
            </w:r>
          </w:p>
        </w:tc>
        <w:tc>
          <w:tcPr>
            <w:tcW w:w="1134" w:type="dxa"/>
          </w:tcPr>
          <w:p w:rsidR="00591175" w:rsidRDefault="00D441C6" w:rsidP="00591175">
            <w:pPr>
              <w:pStyle w:val="DHHSbody"/>
            </w:pPr>
            <w:r>
              <w:t>1.0</w:t>
            </w:r>
          </w:p>
        </w:tc>
      </w:tr>
      <w:tr w:rsidR="00591175" w:rsidTr="00591175">
        <w:tc>
          <w:tcPr>
            <w:tcW w:w="956"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r>
              <w:t>VPS 6.1 (max)</w:t>
            </w:r>
          </w:p>
          <w:p w:rsidR="00591175" w:rsidRDefault="00591175" w:rsidP="00591175">
            <w:pPr>
              <w:pStyle w:val="DHHSbody"/>
            </w:pPr>
            <w:r>
              <w:t>VPS 6.2</w:t>
            </w:r>
          </w:p>
        </w:tc>
        <w:tc>
          <w:tcPr>
            <w:tcW w:w="925"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p>
        </w:tc>
        <w:tc>
          <w:tcPr>
            <w:tcW w:w="1331"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p>
        </w:tc>
        <w:tc>
          <w:tcPr>
            <w:tcW w:w="1608"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r>
              <w:t>EL2**</w:t>
            </w:r>
          </w:p>
        </w:tc>
        <w:tc>
          <w:tcPr>
            <w:tcW w:w="1361" w:type="dxa"/>
            <w:tcBorders>
              <w:left w:val="single" w:sz="4" w:space="0" w:color="auto"/>
              <w:bottom w:val="single" w:sz="4" w:space="0" w:color="auto"/>
              <w:right w:val="single" w:sz="4" w:space="0" w:color="auto"/>
            </w:tcBorders>
          </w:tcPr>
          <w:p w:rsidR="00591175" w:rsidRDefault="00616C4B" w:rsidP="00591175">
            <w:pPr>
              <w:pStyle w:val="DHHSbody"/>
            </w:pPr>
            <w:r>
              <w:t>1.0</w:t>
            </w:r>
          </w:p>
        </w:tc>
        <w:tc>
          <w:tcPr>
            <w:tcW w:w="1190" w:type="dxa"/>
            <w:tcBorders>
              <w:left w:val="single" w:sz="4" w:space="0" w:color="auto"/>
              <w:bottom w:val="single" w:sz="4" w:space="0" w:color="auto"/>
            </w:tcBorders>
          </w:tcPr>
          <w:p w:rsidR="00591175" w:rsidRDefault="00616C4B" w:rsidP="00591175">
            <w:pPr>
              <w:pStyle w:val="DHHSbody"/>
            </w:pPr>
            <w:r>
              <w:t>0</w:t>
            </w:r>
          </w:p>
        </w:tc>
        <w:tc>
          <w:tcPr>
            <w:tcW w:w="993" w:type="dxa"/>
          </w:tcPr>
          <w:p w:rsidR="00591175" w:rsidRDefault="00616C4B" w:rsidP="00591175">
            <w:pPr>
              <w:pStyle w:val="DHHSbody"/>
            </w:pPr>
            <w:r>
              <w:t>1.0</w:t>
            </w:r>
          </w:p>
        </w:tc>
        <w:tc>
          <w:tcPr>
            <w:tcW w:w="1134" w:type="dxa"/>
          </w:tcPr>
          <w:p w:rsidR="00591175" w:rsidRDefault="002C0B19" w:rsidP="00591175">
            <w:pPr>
              <w:pStyle w:val="DHHSbody"/>
            </w:pPr>
            <w:r>
              <w:t>1.0</w:t>
            </w:r>
          </w:p>
        </w:tc>
      </w:tr>
      <w:tr w:rsidR="00591175" w:rsidTr="00591175">
        <w:tc>
          <w:tcPr>
            <w:tcW w:w="956" w:type="dxa"/>
            <w:tcBorders>
              <w:top w:val="single" w:sz="4" w:space="0" w:color="auto"/>
              <w:left w:val="nil"/>
              <w:bottom w:val="nil"/>
              <w:right w:val="nil"/>
            </w:tcBorders>
          </w:tcPr>
          <w:p w:rsidR="00591175" w:rsidRDefault="00591175" w:rsidP="00591175">
            <w:pPr>
              <w:pStyle w:val="DHHSbody"/>
            </w:pPr>
          </w:p>
        </w:tc>
        <w:tc>
          <w:tcPr>
            <w:tcW w:w="925" w:type="dxa"/>
            <w:tcBorders>
              <w:top w:val="single" w:sz="4" w:space="0" w:color="auto"/>
              <w:left w:val="nil"/>
              <w:bottom w:val="nil"/>
              <w:right w:val="nil"/>
            </w:tcBorders>
          </w:tcPr>
          <w:p w:rsidR="00591175" w:rsidRDefault="00591175" w:rsidP="00591175">
            <w:pPr>
              <w:pStyle w:val="DHHSbody"/>
            </w:pPr>
          </w:p>
        </w:tc>
        <w:tc>
          <w:tcPr>
            <w:tcW w:w="1331" w:type="dxa"/>
            <w:tcBorders>
              <w:top w:val="single" w:sz="4" w:space="0" w:color="auto"/>
              <w:left w:val="nil"/>
              <w:bottom w:val="nil"/>
              <w:right w:val="nil"/>
            </w:tcBorders>
          </w:tcPr>
          <w:p w:rsidR="00591175" w:rsidRDefault="00591175" w:rsidP="00591175">
            <w:pPr>
              <w:pStyle w:val="DHHSbody"/>
            </w:pPr>
          </w:p>
        </w:tc>
        <w:tc>
          <w:tcPr>
            <w:tcW w:w="1608" w:type="dxa"/>
            <w:tcBorders>
              <w:top w:val="single" w:sz="4" w:space="0" w:color="auto"/>
              <w:left w:val="nil"/>
              <w:bottom w:val="nil"/>
              <w:right w:val="single" w:sz="4" w:space="0" w:color="auto"/>
            </w:tcBorders>
          </w:tcPr>
          <w:p w:rsidR="00591175" w:rsidRPr="006A1C5D" w:rsidRDefault="00591175" w:rsidP="00591175">
            <w:pPr>
              <w:pStyle w:val="DHHSbody"/>
              <w:rPr>
                <w:b/>
              </w:rPr>
            </w:pPr>
            <w:r w:rsidRPr="006A1C5D">
              <w:rPr>
                <w:b/>
              </w:rPr>
              <w:t xml:space="preserve">Total: </w:t>
            </w:r>
          </w:p>
        </w:tc>
        <w:tc>
          <w:tcPr>
            <w:tcW w:w="1361" w:type="dxa"/>
            <w:tcBorders>
              <w:left w:val="single" w:sz="4" w:space="0" w:color="auto"/>
              <w:right w:val="single" w:sz="4" w:space="0" w:color="auto"/>
            </w:tcBorders>
          </w:tcPr>
          <w:p w:rsidR="00591175" w:rsidRPr="006A1C5D" w:rsidRDefault="0054087B" w:rsidP="00591175">
            <w:pPr>
              <w:pStyle w:val="DHHSbody"/>
              <w:rPr>
                <w:b/>
              </w:rPr>
            </w:pPr>
            <w:r>
              <w:rPr>
                <w:b/>
              </w:rPr>
              <w:t>27.4</w:t>
            </w:r>
          </w:p>
        </w:tc>
        <w:tc>
          <w:tcPr>
            <w:tcW w:w="1190" w:type="dxa"/>
            <w:tcBorders>
              <w:left w:val="single" w:sz="4" w:space="0" w:color="auto"/>
            </w:tcBorders>
          </w:tcPr>
          <w:p w:rsidR="00591175" w:rsidRPr="006A1C5D" w:rsidRDefault="0054087B" w:rsidP="00591175">
            <w:pPr>
              <w:pStyle w:val="DHHSbody"/>
              <w:rPr>
                <w:b/>
              </w:rPr>
            </w:pPr>
            <w:r>
              <w:rPr>
                <w:b/>
              </w:rPr>
              <w:t>33.1</w:t>
            </w:r>
          </w:p>
        </w:tc>
        <w:tc>
          <w:tcPr>
            <w:tcW w:w="993" w:type="dxa"/>
          </w:tcPr>
          <w:p w:rsidR="00591175" w:rsidRPr="006A1C5D" w:rsidRDefault="00964231" w:rsidP="00964231">
            <w:pPr>
              <w:pStyle w:val="DHHSbody"/>
              <w:rPr>
                <w:b/>
              </w:rPr>
            </w:pPr>
            <w:r>
              <w:rPr>
                <w:b/>
              </w:rPr>
              <w:t>29.7</w:t>
            </w:r>
          </w:p>
        </w:tc>
        <w:tc>
          <w:tcPr>
            <w:tcW w:w="1134" w:type="dxa"/>
          </w:tcPr>
          <w:p w:rsidR="00591175" w:rsidRPr="006A1C5D" w:rsidRDefault="00D441C6" w:rsidP="00591175">
            <w:pPr>
              <w:pStyle w:val="DHHSbody"/>
              <w:rPr>
                <w:b/>
              </w:rPr>
            </w:pPr>
            <w:r>
              <w:rPr>
                <w:b/>
              </w:rPr>
              <w:t>8.0</w:t>
            </w:r>
          </w:p>
        </w:tc>
      </w:tr>
    </w:tbl>
    <w:p w:rsidR="00591175" w:rsidRDefault="00591175" w:rsidP="00591175">
      <w:pPr>
        <w:pStyle w:val="DHHStablefigurenote"/>
      </w:pPr>
    </w:p>
    <w:p w:rsidR="00591175" w:rsidRPr="000573FD" w:rsidRDefault="00591175" w:rsidP="00591175">
      <w:pPr>
        <w:pStyle w:val="DHHStablefigurenote"/>
      </w:pPr>
      <w:r>
        <w:t>**One EL2 Director role will be available for Vic East and will be based in Dandenong</w:t>
      </w:r>
    </w:p>
    <w:p w:rsidR="00591175" w:rsidRDefault="00591175" w:rsidP="00591175">
      <w:pPr>
        <w:pStyle w:val="DHHStablecaption"/>
      </w:pPr>
      <w:r>
        <w:t>Table 8: Victorian Government (DHHS and DET) staff in scope at level for Outer Gippsland</w:t>
      </w:r>
    </w:p>
    <w:tbl>
      <w:tblPr>
        <w:tblStyle w:val="TableGrid"/>
        <w:tblW w:w="0" w:type="auto"/>
        <w:tblLook w:val="04A0" w:firstRow="1" w:lastRow="0" w:firstColumn="1" w:lastColumn="0" w:noHBand="0" w:noVBand="1"/>
      </w:tblPr>
      <w:tblGrid>
        <w:gridCol w:w="993"/>
        <w:gridCol w:w="992"/>
        <w:gridCol w:w="1417"/>
        <w:gridCol w:w="2410"/>
        <w:gridCol w:w="1418"/>
        <w:gridCol w:w="1134"/>
        <w:gridCol w:w="1134"/>
      </w:tblGrid>
      <w:tr w:rsidR="00591175" w:rsidTr="00591175">
        <w:tc>
          <w:tcPr>
            <w:tcW w:w="3402" w:type="dxa"/>
            <w:gridSpan w:val="3"/>
          </w:tcPr>
          <w:p w:rsidR="00591175" w:rsidRDefault="00591175" w:rsidP="00591175">
            <w:pPr>
              <w:pStyle w:val="DHHStablecolhead"/>
            </w:pPr>
            <w:r>
              <w:t>Vic</w:t>
            </w:r>
            <w:r w:rsidR="002057D9">
              <w:t xml:space="preserve"> </w:t>
            </w:r>
            <w:proofErr w:type="spellStart"/>
            <w:r>
              <w:t>Gov</w:t>
            </w:r>
            <w:proofErr w:type="spellEnd"/>
            <w:r>
              <w:t xml:space="preserve"> Classifications</w:t>
            </w:r>
          </w:p>
        </w:tc>
        <w:tc>
          <w:tcPr>
            <w:tcW w:w="2410" w:type="dxa"/>
            <w:vMerge w:val="restart"/>
          </w:tcPr>
          <w:p w:rsidR="00591175" w:rsidRDefault="00591175" w:rsidP="00591175">
            <w:pPr>
              <w:pStyle w:val="DHHStablecolhead"/>
            </w:pPr>
            <w:r>
              <w:t>APS Level</w:t>
            </w:r>
          </w:p>
        </w:tc>
        <w:tc>
          <w:tcPr>
            <w:tcW w:w="1418" w:type="dxa"/>
            <w:vMerge w:val="restart"/>
          </w:tcPr>
          <w:p w:rsidR="00591175" w:rsidRDefault="00591175" w:rsidP="00591175">
            <w:pPr>
              <w:pStyle w:val="DHHStablecolhead"/>
            </w:pPr>
            <w:r>
              <w:t>Bairnsdale FTE (NDIA)</w:t>
            </w:r>
          </w:p>
        </w:tc>
        <w:tc>
          <w:tcPr>
            <w:tcW w:w="2268" w:type="dxa"/>
            <w:gridSpan w:val="2"/>
          </w:tcPr>
          <w:p w:rsidR="00591175" w:rsidRDefault="00591175" w:rsidP="00591175">
            <w:pPr>
              <w:pStyle w:val="DHHStablecolhead"/>
            </w:pPr>
            <w:r>
              <w:t>Outer Gippsland FTE</w:t>
            </w:r>
          </w:p>
        </w:tc>
      </w:tr>
      <w:tr w:rsidR="00591175" w:rsidTr="00591175">
        <w:tc>
          <w:tcPr>
            <w:tcW w:w="993" w:type="dxa"/>
          </w:tcPr>
          <w:p w:rsidR="00591175" w:rsidRDefault="00591175" w:rsidP="00591175">
            <w:pPr>
              <w:pStyle w:val="DHHStablecolhead"/>
            </w:pPr>
            <w:r>
              <w:t>VPS</w:t>
            </w:r>
          </w:p>
        </w:tc>
        <w:tc>
          <w:tcPr>
            <w:tcW w:w="992" w:type="dxa"/>
          </w:tcPr>
          <w:p w:rsidR="00591175" w:rsidRDefault="00591175" w:rsidP="00591175">
            <w:pPr>
              <w:pStyle w:val="DHHStablecolhead"/>
            </w:pPr>
            <w:r>
              <w:t>AH</w:t>
            </w:r>
          </w:p>
        </w:tc>
        <w:tc>
          <w:tcPr>
            <w:tcW w:w="1417" w:type="dxa"/>
          </w:tcPr>
          <w:p w:rsidR="00591175" w:rsidRDefault="00591175" w:rsidP="00591175">
            <w:pPr>
              <w:pStyle w:val="DHHStablecolhead"/>
            </w:pPr>
            <w:r>
              <w:t>DDSO</w:t>
            </w:r>
          </w:p>
        </w:tc>
        <w:tc>
          <w:tcPr>
            <w:tcW w:w="2410" w:type="dxa"/>
            <w:vMerge/>
          </w:tcPr>
          <w:p w:rsidR="00591175" w:rsidRDefault="00591175" w:rsidP="00591175">
            <w:pPr>
              <w:pStyle w:val="DHHSbody"/>
            </w:pPr>
          </w:p>
        </w:tc>
        <w:tc>
          <w:tcPr>
            <w:tcW w:w="1418" w:type="dxa"/>
            <w:vMerge/>
          </w:tcPr>
          <w:p w:rsidR="00591175" w:rsidRDefault="00591175" w:rsidP="00591175">
            <w:pPr>
              <w:pStyle w:val="DHHStablecolhead"/>
            </w:pPr>
          </w:p>
        </w:tc>
        <w:tc>
          <w:tcPr>
            <w:tcW w:w="1134" w:type="dxa"/>
          </w:tcPr>
          <w:p w:rsidR="00591175" w:rsidRDefault="00591175" w:rsidP="00591175">
            <w:pPr>
              <w:pStyle w:val="DHHStablecolhead"/>
            </w:pPr>
            <w:r>
              <w:t>DHHS</w:t>
            </w:r>
          </w:p>
        </w:tc>
        <w:tc>
          <w:tcPr>
            <w:tcW w:w="1134" w:type="dxa"/>
          </w:tcPr>
          <w:p w:rsidR="00591175" w:rsidRDefault="00591175" w:rsidP="00591175">
            <w:pPr>
              <w:pStyle w:val="DHHStablecolhead"/>
            </w:pPr>
            <w:r>
              <w:t>DET</w:t>
            </w:r>
          </w:p>
        </w:tc>
      </w:tr>
      <w:tr w:rsidR="00591175" w:rsidTr="00591175">
        <w:tc>
          <w:tcPr>
            <w:tcW w:w="993" w:type="dxa"/>
          </w:tcPr>
          <w:p w:rsidR="00591175" w:rsidRDefault="00591175" w:rsidP="00591175">
            <w:pPr>
              <w:pStyle w:val="DHHStabletext"/>
            </w:pPr>
            <w:r>
              <w:t>VPS 3</w:t>
            </w:r>
          </w:p>
          <w:p w:rsidR="00591175" w:rsidRDefault="00591175" w:rsidP="00591175">
            <w:pPr>
              <w:pStyle w:val="DHHStabletext"/>
            </w:pPr>
          </w:p>
        </w:tc>
        <w:tc>
          <w:tcPr>
            <w:tcW w:w="992" w:type="dxa"/>
          </w:tcPr>
          <w:p w:rsidR="00591175" w:rsidRDefault="00591175" w:rsidP="00591175">
            <w:pPr>
              <w:pStyle w:val="DHHSbody"/>
            </w:pPr>
            <w:r>
              <w:t>AH 2.1</w:t>
            </w:r>
          </w:p>
        </w:tc>
        <w:tc>
          <w:tcPr>
            <w:tcW w:w="1417" w:type="dxa"/>
          </w:tcPr>
          <w:p w:rsidR="00591175" w:rsidRDefault="00591175" w:rsidP="00591175">
            <w:pPr>
              <w:pStyle w:val="DHHStabletext"/>
            </w:pPr>
            <w:r>
              <w:t>DDSO 2</w:t>
            </w:r>
          </w:p>
          <w:p w:rsidR="00591175" w:rsidRDefault="00591175" w:rsidP="00591175">
            <w:pPr>
              <w:pStyle w:val="DHHStabletext"/>
            </w:pPr>
            <w:r>
              <w:t>DDSO 2A</w:t>
            </w:r>
          </w:p>
        </w:tc>
        <w:tc>
          <w:tcPr>
            <w:tcW w:w="2410" w:type="dxa"/>
          </w:tcPr>
          <w:p w:rsidR="00591175" w:rsidRDefault="00591175" w:rsidP="00591175">
            <w:pPr>
              <w:pStyle w:val="DHHSbody"/>
            </w:pPr>
            <w:r>
              <w:t>APS 4</w:t>
            </w:r>
          </w:p>
        </w:tc>
        <w:tc>
          <w:tcPr>
            <w:tcW w:w="1418" w:type="dxa"/>
          </w:tcPr>
          <w:p w:rsidR="00591175" w:rsidRDefault="00E61EBB" w:rsidP="00591175">
            <w:pPr>
              <w:pStyle w:val="DHHSbody"/>
            </w:pPr>
            <w:r>
              <w:t>3.2</w:t>
            </w:r>
          </w:p>
        </w:tc>
        <w:tc>
          <w:tcPr>
            <w:tcW w:w="1134" w:type="dxa"/>
          </w:tcPr>
          <w:p w:rsidR="00591175" w:rsidRDefault="00964231" w:rsidP="00656804">
            <w:pPr>
              <w:pStyle w:val="DHHSbody"/>
            </w:pPr>
            <w:r>
              <w:t>5.</w:t>
            </w:r>
            <w:bookmarkStart w:id="4" w:name="_GoBack"/>
            <w:bookmarkEnd w:id="4"/>
            <w:r w:rsidR="00E61EBB">
              <w:t>0</w:t>
            </w:r>
          </w:p>
        </w:tc>
        <w:tc>
          <w:tcPr>
            <w:tcW w:w="1134" w:type="dxa"/>
          </w:tcPr>
          <w:p w:rsidR="00591175" w:rsidRDefault="00D441C6" w:rsidP="00591175">
            <w:pPr>
              <w:pStyle w:val="DHHSbody"/>
            </w:pPr>
            <w:r>
              <w:t>0</w:t>
            </w:r>
          </w:p>
        </w:tc>
      </w:tr>
      <w:tr w:rsidR="00591175" w:rsidTr="00591175">
        <w:tc>
          <w:tcPr>
            <w:tcW w:w="993" w:type="dxa"/>
          </w:tcPr>
          <w:p w:rsidR="00591175" w:rsidRDefault="00591175" w:rsidP="00591175">
            <w:pPr>
              <w:pStyle w:val="DHHSbody"/>
            </w:pPr>
          </w:p>
        </w:tc>
        <w:tc>
          <w:tcPr>
            <w:tcW w:w="992" w:type="dxa"/>
          </w:tcPr>
          <w:p w:rsidR="00591175" w:rsidRPr="004B5EDB" w:rsidRDefault="00591175" w:rsidP="00591175">
            <w:pPr>
              <w:pStyle w:val="DHHStabletext"/>
            </w:pPr>
            <w:r w:rsidRPr="004B5EDB">
              <w:t>AH 2.2</w:t>
            </w:r>
          </w:p>
          <w:p w:rsidR="00591175" w:rsidRPr="004B5EDB" w:rsidRDefault="00591175" w:rsidP="00591175">
            <w:pPr>
              <w:pStyle w:val="DHHStabletext"/>
            </w:pPr>
            <w:r w:rsidRPr="004B5EDB">
              <w:t>AH 2.3</w:t>
            </w:r>
          </w:p>
        </w:tc>
        <w:tc>
          <w:tcPr>
            <w:tcW w:w="1417" w:type="dxa"/>
          </w:tcPr>
          <w:p w:rsidR="00016720" w:rsidRDefault="00016720" w:rsidP="00591175">
            <w:pPr>
              <w:pStyle w:val="DHHStabletext"/>
            </w:pPr>
            <w:r>
              <w:t>DDSO 3</w:t>
            </w:r>
          </w:p>
          <w:p w:rsidR="00591175" w:rsidRPr="004B5EDB" w:rsidRDefault="00591175" w:rsidP="00591175">
            <w:pPr>
              <w:pStyle w:val="DHHStabletext"/>
            </w:pPr>
            <w:r w:rsidRPr="004B5EDB">
              <w:t>DDSO 3A</w:t>
            </w:r>
          </w:p>
        </w:tc>
        <w:tc>
          <w:tcPr>
            <w:tcW w:w="2410" w:type="dxa"/>
          </w:tcPr>
          <w:p w:rsidR="00591175" w:rsidRDefault="00591175" w:rsidP="00591175">
            <w:pPr>
              <w:pStyle w:val="DHHSbody"/>
            </w:pPr>
            <w:r>
              <w:t>APS 5</w:t>
            </w:r>
          </w:p>
        </w:tc>
        <w:tc>
          <w:tcPr>
            <w:tcW w:w="1418" w:type="dxa"/>
          </w:tcPr>
          <w:p w:rsidR="00591175" w:rsidRDefault="00E61EBB" w:rsidP="00591175">
            <w:pPr>
              <w:pStyle w:val="DHHSbody"/>
            </w:pPr>
            <w:r>
              <w:t>3.3</w:t>
            </w:r>
          </w:p>
        </w:tc>
        <w:tc>
          <w:tcPr>
            <w:tcW w:w="1134" w:type="dxa"/>
          </w:tcPr>
          <w:p w:rsidR="00591175" w:rsidRDefault="0044149A" w:rsidP="00591175">
            <w:pPr>
              <w:pStyle w:val="DHHSbody"/>
            </w:pPr>
            <w:r>
              <w:t>1</w:t>
            </w:r>
            <w:r w:rsidR="00E61EBB">
              <w:t>.8</w:t>
            </w:r>
          </w:p>
        </w:tc>
        <w:tc>
          <w:tcPr>
            <w:tcW w:w="1134" w:type="dxa"/>
          </w:tcPr>
          <w:p w:rsidR="00591175" w:rsidRDefault="00D441C6" w:rsidP="00591175">
            <w:pPr>
              <w:pStyle w:val="DHHSbody"/>
            </w:pPr>
            <w:r>
              <w:t>0</w:t>
            </w:r>
          </w:p>
        </w:tc>
      </w:tr>
      <w:tr w:rsidR="00591175" w:rsidTr="00591175">
        <w:tc>
          <w:tcPr>
            <w:tcW w:w="993" w:type="dxa"/>
            <w:vMerge w:val="restart"/>
          </w:tcPr>
          <w:p w:rsidR="00591175" w:rsidRPr="004B5EDB" w:rsidRDefault="00591175" w:rsidP="00591175">
            <w:pPr>
              <w:pStyle w:val="DHHStabletext"/>
            </w:pPr>
            <w:r w:rsidRPr="004B5EDB">
              <w:t>VPS 4</w:t>
            </w:r>
          </w:p>
          <w:p w:rsidR="00591175" w:rsidRPr="004B5EDB" w:rsidRDefault="00591175" w:rsidP="00591175">
            <w:pPr>
              <w:pStyle w:val="DHHStabletext"/>
            </w:pPr>
            <w:r w:rsidRPr="004B5EDB">
              <w:t>VPS 5</w:t>
            </w:r>
          </w:p>
        </w:tc>
        <w:tc>
          <w:tcPr>
            <w:tcW w:w="992" w:type="dxa"/>
            <w:vMerge w:val="restart"/>
          </w:tcPr>
          <w:p w:rsidR="00591175" w:rsidRPr="004B5EDB" w:rsidRDefault="00591175" w:rsidP="00591175">
            <w:pPr>
              <w:pStyle w:val="DHHStabletext"/>
            </w:pPr>
            <w:r w:rsidRPr="004B5EDB">
              <w:t>AH 3</w:t>
            </w:r>
          </w:p>
          <w:p w:rsidR="00591175" w:rsidRPr="004B5EDB" w:rsidRDefault="00591175" w:rsidP="00591175">
            <w:pPr>
              <w:pStyle w:val="DHHStabletext"/>
            </w:pPr>
            <w:r w:rsidRPr="004B5EDB">
              <w:t>AH 4</w:t>
            </w:r>
          </w:p>
        </w:tc>
        <w:tc>
          <w:tcPr>
            <w:tcW w:w="1417" w:type="dxa"/>
            <w:vMerge w:val="restart"/>
          </w:tcPr>
          <w:p w:rsidR="00591175" w:rsidRPr="004B5EDB" w:rsidRDefault="00591175" w:rsidP="00591175">
            <w:pPr>
              <w:pStyle w:val="DHHStabletext"/>
            </w:pPr>
            <w:r w:rsidRPr="004B5EDB">
              <w:t>DDSO 4</w:t>
            </w:r>
          </w:p>
        </w:tc>
        <w:tc>
          <w:tcPr>
            <w:tcW w:w="2410" w:type="dxa"/>
          </w:tcPr>
          <w:p w:rsidR="00591175" w:rsidRDefault="00591175" w:rsidP="00591175">
            <w:pPr>
              <w:pStyle w:val="DHHSbody"/>
            </w:pPr>
            <w:r>
              <w:t>APS 6 Planner</w:t>
            </w:r>
          </w:p>
        </w:tc>
        <w:tc>
          <w:tcPr>
            <w:tcW w:w="1418" w:type="dxa"/>
          </w:tcPr>
          <w:p w:rsidR="00591175" w:rsidRDefault="00E61EBB" w:rsidP="00591175">
            <w:pPr>
              <w:pStyle w:val="DHHSbody"/>
            </w:pPr>
            <w:r>
              <w:t>2.5</w:t>
            </w:r>
          </w:p>
        </w:tc>
        <w:tc>
          <w:tcPr>
            <w:tcW w:w="1134" w:type="dxa"/>
            <w:vMerge w:val="restart"/>
          </w:tcPr>
          <w:p w:rsidR="00591175" w:rsidRDefault="00964231" w:rsidP="00964231">
            <w:pPr>
              <w:pStyle w:val="DHHSbody"/>
            </w:pPr>
            <w:r>
              <w:t>2</w:t>
            </w:r>
            <w:r w:rsidR="00E61EBB">
              <w:t>.9</w:t>
            </w:r>
          </w:p>
        </w:tc>
        <w:tc>
          <w:tcPr>
            <w:tcW w:w="1134" w:type="dxa"/>
            <w:vMerge w:val="restart"/>
          </w:tcPr>
          <w:p w:rsidR="00591175" w:rsidRDefault="00D441C6" w:rsidP="00591175">
            <w:pPr>
              <w:pStyle w:val="DHHSbody"/>
            </w:pPr>
            <w:r>
              <w:t>0</w:t>
            </w:r>
          </w:p>
        </w:tc>
      </w:tr>
      <w:tr w:rsidR="00591175" w:rsidTr="00591175">
        <w:tc>
          <w:tcPr>
            <w:tcW w:w="993" w:type="dxa"/>
            <w:vMerge/>
          </w:tcPr>
          <w:p w:rsidR="00591175" w:rsidRPr="004B5EDB" w:rsidRDefault="00591175" w:rsidP="00591175">
            <w:pPr>
              <w:pStyle w:val="DHHStabletext"/>
            </w:pPr>
          </w:p>
        </w:tc>
        <w:tc>
          <w:tcPr>
            <w:tcW w:w="992" w:type="dxa"/>
            <w:vMerge/>
          </w:tcPr>
          <w:p w:rsidR="00591175" w:rsidRPr="004B5EDB" w:rsidRDefault="00591175" w:rsidP="00591175">
            <w:pPr>
              <w:pStyle w:val="DHHStabletext"/>
            </w:pPr>
          </w:p>
        </w:tc>
        <w:tc>
          <w:tcPr>
            <w:tcW w:w="1417" w:type="dxa"/>
            <w:vMerge/>
          </w:tcPr>
          <w:p w:rsidR="00591175" w:rsidRPr="004B5EDB" w:rsidRDefault="00591175" w:rsidP="00591175">
            <w:pPr>
              <w:pStyle w:val="DHHStabletext"/>
            </w:pPr>
          </w:p>
        </w:tc>
        <w:tc>
          <w:tcPr>
            <w:tcW w:w="2410" w:type="dxa"/>
          </w:tcPr>
          <w:p w:rsidR="00591175" w:rsidRDefault="00591175" w:rsidP="00591175">
            <w:pPr>
              <w:pStyle w:val="DHHSbody"/>
            </w:pPr>
            <w:r>
              <w:t>APS 6 Team Leader</w:t>
            </w:r>
          </w:p>
        </w:tc>
        <w:tc>
          <w:tcPr>
            <w:tcW w:w="1418" w:type="dxa"/>
          </w:tcPr>
          <w:p w:rsidR="00591175" w:rsidRDefault="00E61EBB" w:rsidP="00591175">
            <w:pPr>
              <w:pStyle w:val="DHHSbody"/>
            </w:pPr>
            <w:r>
              <w:t>0.8</w:t>
            </w:r>
          </w:p>
        </w:tc>
        <w:tc>
          <w:tcPr>
            <w:tcW w:w="1134" w:type="dxa"/>
            <w:vMerge/>
          </w:tcPr>
          <w:p w:rsidR="00591175" w:rsidRDefault="00591175" w:rsidP="00591175">
            <w:pPr>
              <w:pStyle w:val="DHHSbody"/>
            </w:pPr>
          </w:p>
        </w:tc>
        <w:tc>
          <w:tcPr>
            <w:tcW w:w="1134" w:type="dxa"/>
            <w:vMerge/>
          </w:tcPr>
          <w:p w:rsidR="00591175" w:rsidRDefault="00591175" w:rsidP="00591175">
            <w:pPr>
              <w:pStyle w:val="DHHSbody"/>
            </w:pPr>
          </w:p>
        </w:tc>
      </w:tr>
      <w:tr w:rsidR="00591175" w:rsidTr="00591175">
        <w:tc>
          <w:tcPr>
            <w:tcW w:w="993" w:type="dxa"/>
            <w:tcBorders>
              <w:bottom w:val="single" w:sz="4" w:space="0" w:color="auto"/>
            </w:tcBorders>
          </w:tcPr>
          <w:p w:rsidR="00591175" w:rsidRPr="004B5EDB" w:rsidRDefault="00591175" w:rsidP="00591175">
            <w:pPr>
              <w:pStyle w:val="DHHStabletext"/>
            </w:pPr>
            <w:r w:rsidRPr="004B5EDB">
              <w:t>VPS 6.1</w:t>
            </w:r>
          </w:p>
        </w:tc>
        <w:tc>
          <w:tcPr>
            <w:tcW w:w="992" w:type="dxa"/>
            <w:tcBorders>
              <w:bottom w:val="single" w:sz="4" w:space="0" w:color="auto"/>
            </w:tcBorders>
          </w:tcPr>
          <w:p w:rsidR="00591175" w:rsidRPr="004B5EDB" w:rsidRDefault="00591175" w:rsidP="00591175">
            <w:pPr>
              <w:pStyle w:val="DHHStabletext"/>
            </w:pPr>
          </w:p>
        </w:tc>
        <w:tc>
          <w:tcPr>
            <w:tcW w:w="1417" w:type="dxa"/>
            <w:tcBorders>
              <w:bottom w:val="single" w:sz="4" w:space="0" w:color="auto"/>
            </w:tcBorders>
          </w:tcPr>
          <w:p w:rsidR="00591175" w:rsidRPr="004B5EDB" w:rsidRDefault="00591175" w:rsidP="00591175">
            <w:pPr>
              <w:pStyle w:val="DHHStabletext"/>
            </w:pPr>
            <w:r w:rsidRPr="004B5EDB">
              <w:t>DDSO 5</w:t>
            </w:r>
          </w:p>
        </w:tc>
        <w:tc>
          <w:tcPr>
            <w:tcW w:w="2410" w:type="dxa"/>
            <w:tcBorders>
              <w:bottom w:val="single" w:sz="4" w:space="0" w:color="auto"/>
            </w:tcBorders>
          </w:tcPr>
          <w:p w:rsidR="00591175" w:rsidRDefault="00591175" w:rsidP="00591175">
            <w:pPr>
              <w:pStyle w:val="DHHSbody"/>
            </w:pPr>
            <w:r>
              <w:t>EL1</w:t>
            </w:r>
          </w:p>
        </w:tc>
        <w:tc>
          <w:tcPr>
            <w:tcW w:w="1418" w:type="dxa"/>
          </w:tcPr>
          <w:p w:rsidR="00591175" w:rsidRDefault="00E61EBB" w:rsidP="00591175">
            <w:pPr>
              <w:pStyle w:val="DHHSbody"/>
            </w:pPr>
            <w:r>
              <w:t>0</w:t>
            </w:r>
          </w:p>
        </w:tc>
        <w:tc>
          <w:tcPr>
            <w:tcW w:w="1134" w:type="dxa"/>
          </w:tcPr>
          <w:p w:rsidR="00591175" w:rsidRDefault="00E61EBB" w:rsidP="00591175">
            <w:pPr>
              <w:pStyle w:val="DHHSbody"/>
            </w:pPr>
            <w:r>
              <w:t>0</w:t>
            </w:r>
          </w:p>
        </w:tc>
        <w:tc>
          <w:tcPr>
            <w:tcW w:w="1134" w:type="dxa"/>
          </w:tcPr>
          <w:p w:rsidR="00591175" w:rsidRDefault="00D441C6" w:rsidP="00591175">
            <w:pPr>
              <w:pStyle w:val="DHHSbody"/>
            </w:pPr>
            <w:r>
              <w:t>0</w:t>
            </w:r>
          </w:p>
        </w:tc>
      </w:tr>
      <w:tr w:rsidR="00591175" w:rsidTr="00591175">
        <w:tc>
          <w:tcPr>
            <w:tcW w:w="993"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r>
              <w:t>VPS 6.1 (max)</w:t>
            </w:r>
          </w:p>
          <w:p w:rsidR="00591175" w:rsidRDefault="00591175" w:rsidP="00591175">
            <w:pPr>
              <w:pStyle w:val="DHHSbody"/>
            </w:pPr>
            <w:r>
              <w:t>VPS 6.2</w:t>
            </w:r>
          </w:p>
        </w:tc>
        <w:tc>
          <w:tcPr>
            <w:tcW w:w="992"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p>
        </w:tc>
        <w:tc>
          <w:tcPr>
            <w:tcW w:w="1417"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p>
        </w:tc>
        <w:tc>
          <w:tcPr>
            <w:tcW w:w="2410" w:type="dxa"/>
            <w:tcBorders>
              <w:top w:val="single" w:sz="4" w:space="0" w:color="auto"/>
              <w:left w:val="single" w:sz="4" w:space="0" w:color="auto"/>
              <w:bottom w:val="single" w:sz="4" w:space="0" w:color="auto"/>
              <w:right w:val="single" w:sz="4" w:space="0" w:color="auto"/>
            </w:tcBorders>
          </w:tcPr>
          <w:p w:rsidR="00591175" w:rsidRDefault="00591175" w:rsidP="00591175">
            <w:pPr>
              <w:pStyle w:val="DHHSbody"/>
            </w:pPr>
            <w:r>
              <w:t>EL2**</w:t>
            </w:r>
          </w:p>
        </w:tc>
        <w:tc>
          <w:tcPr>
            <w:tcW w:w="1418" w:type="dxa"/>
            <w:tcBorders>
              <w:left w:val="single" w:sz="4" w:space="0" w:color="auto"/>
              <w:bottom w:val="single" w:sz="4" w:space="0" w:color="auto"/>
            </w:tcBorders>
          </w:tcPr>
          <w:p w:rsidR="00591175" w:rsidRDefault="00E61EBB" w:rsidP="00591175">
            <w:pPr>
              <w:pStyle w:val="DHHSbody"/>
            </w:pPr>
            <w:r>
              <w:t>0</w:t>
            </w:r>
          </w:p>
        </w:tc>
        <w:tc>
          <w:tcPr>
            <w:tcW w:w="1134" w:type="dxa"/>
          </w:tcPr>
          <w:p w:rsidR="00591175" w:rsidRDefault="00E61EBB" w:rsidP="00591175">
            <w:pPr>
              <w:pStyle w:val="DHHSbody"/>
            </w:pPr>
            <w:r>
              <w:t>0</w:t>
            </w:r>
          </w:p>
        </w:tc>
        <w:tc>
          <w:tcPr>
            <w:tcW w:w="1134" w:type="dxa"/>
          </w:tcPr>
          <w:p w:rsidR="00591175" w:rsidRDefault="00D441C6" w:rsidP="00591175">
            <w:pPr>
              <w:pStyle w:val="DHHSbody"/>
            </w:pPr>
            <w:r>
              <w:t>0</w:t>
            </w:r>
          </w:p>
        </w:tc>
      </w:tr>
      <w:tr w:rsidR="00591175" w:rsidTr="00591175">
        <w:tc>
          <w:tcPr>
            <w:tcW w:w="993" w:type="dxa"/>
            <w:tcBorders>
              <w:top w:val="single" w:sz="4" w:space="0" w:color="auto"/>
              <w:left w:val="nil"/>
              <w:bottom w:val="nil"/>
              <w:right w:val="nil"/>
            </w:tcBorders>
          </w:tcPr>
          <w:p w:rsidR="00591175" w:rsidRDefault="00591175" w:rsidP="00591175">
            <w:pPr>
              <w:pStyle w:val="DHHSbody"/>
            </w:pPr>
          </w:p>
        </w:tc>
        <w:tc>
          <w:tcPr>
            <w:tcW w:w="992" w:type="dxa"/>
            <w:tcBorders>
              <w:top w:val="single" w:sz="4" w:space="0" w:color="auto"/>
              <w:left w:val="nil"/>
              <w:bottom w:val="nil"/>
              <w:right w:val="nil"/>
            </w:tcBorders>
          </w:tcPr>
          <w:p w:rsidR="00591175" w:rsidRDefault="00591175" w:rsidP="00591175">
            <w:pPr>
              <w:pStyle w:val="DHHSbody"/>
            </w:pPr>
          </w:p>
        </w:tc>
        <w:tc>
          <w:tcPr>
            <w:tcW w:w="1417" w:type="dxa"/>
            <w:tcBorders>
              <w:top w:val="single" w:sz="4" w:space="0" w:color="auto"/>
              <w:left w:val="nil"/>
              <w:bottom w:val="nil"/>
              <w:right w:val="nil"/>
            </w:tcBorders>
          </w:tcPr>
          <w:p w:rsidR="00591175" w:rsidRDefault="00591175" w:rsidP="00591175">
            <w:pPr>
              <w:pStyle w:val="DHHSbody"/>
            </w:pPr>
          </w:p>
        </w:tc>
        <w:tc>
          <w:tcPr>
            <w:tcW w:w="2410" w:type="dxa"/>
            <w:tcBorders>
              <w:top w:val="single" w:sz="4" w:space="0" w:color="auto"/>
              <w:left w:val="nil"/>
              <w:bottom w:val="nil"/>
              <w:right w:val="single" w:sz="4" w:space="0" w:color="auto"/>
            </w:tcBorders>
          </w:tcPr>
          <w:p w:rsidR="00591175" w:rsidRPr="006A1C5D" w:rsidRDefault="00591175" w:rsidP="00591175">
            <w:pPr>
              <w:pStyle w:val="DHHSbody"/>
              <w:rPr>
                <w:b/>
              </w:rPr>
            </w:pPr>
            <w:r w:rsidRPr="006A1C5D">
              <w:rPr>
                <w:b/>
              </w:rPr>
              <w:t xml:space="preserve">Total: </w:t>
            </w:r>
          </w:p>
        </w:tc>
        <w:tc>
          <w:tcPr>
            <w:tcW w:w="1418" w:type="dxa"/>
            <w:tcBorders>
              <w:left w:val="single" w:sz="4" w:space="0" w:color="auto"/>
            </w:tcBorders>
          </w:tcPr>
          <w:p w:rsidR="00591175" w:rsidRPr="006A1C5D" w:rsidRDefault="00E61EBB" w:rsidP="00591175">
            <w:pPr>
              <w:pStyle w:val="DHHSbody"/>
              <w:rPr>
                <w:b/>
              </w:rPr>
            </w:pPr>
            <w:r>
              <w:rPr>
                <w:b/>
              </w:rPr>
              <w:t>9.8</w:t>
            </w:r>
          </w:p>
        </w:tc>
        <w:tc>
          <w:tcPr>
            <w:tcW w:w="1134" w:type="dxa"/>
          </w:tcPr>
          <w:p w:rsidR="00591175" w:rsidRPr="006A1C5D" w:rsidRDefault="00964231" w:rsidP="00964231">
            <w:pPr>
              <w:pStyle w:val="DHHSbody"/>
              <w:rPr>
                <w:b/>
              </w:rPr>
            </w:pPr>
            <w:r>
              <w:rPr>
                <w:b/>
              </w:rPr>
              <w:t>9</w:t>
            </w:r>
            <w:r w:rsidR="00E61EBB">
              <w:rPr>
                <w:b/>
              </w:rPr>
              <w:t>.7</w:t>
            </w:r>
          </w:p>
        </w:tc>
        <w:tc>
          <w:tcPr>
            <w:tcW w:w="1134" w:type="dxa"/>
          </w:tcPr>
          <w:p w:rsidR="00591175" w:rsidRPr="006A1C5D" w:rsidRDefault="00D441C6" w:rsidP="00591175">
            <w:pPr>
              <w:pStyle w:val="DHHSbody"/>
              <w:rPr>
                <w:b/>
              </w:rPr>
            </w:pPr>
            <w:r>
              <w:rPr>
                <w:b/>
              </w:rPr>
              <w:t>0</w:t>
            </w:r>
          </w:p>
        </w:tc>
      </w:tr>
    </w:tbl>
    <w:p w:rsidR="008F181B" w:rsidRDefault="008F181B" w:rsidP="008F181B">
      <w:pPr>
        <w:pStyle w:val="Heading2"/>
      </w:pPr>
      <w:r>
        <w:t>Implementation of Change</w:t>
      </w:r>
      <w:bookmarkEnd w:id="3"/>
    </w:p>
    <w:p w:rsidR="008F181B" w:rsidRDefault="008F181B" w:rsidP="008F181B">
      <w:pPr>
        <w:pStyle w:val="DHHSbody"/>
        <w:rPr>
          <w:lang w:eastAsia="en-AU"/>
        </w:rPr>
      </w:pPr>
      <w:r>
        <w:rPr>
          <w:lang w:eastAsia="en-AU"/>
        </w:rPr>
        <w:t xml:space="preserve">The timetable for First Offer Recruitment and the implementation of transition to the NDIA will occur according to </w:t>
      </w:r>
      <w:r w:rsidR="00591175">
        <w:rPr>
          <w:b/>
          <w:lang w:eastAsia="en-AU"/>
        </w:rPr>
        <w:t>Table 9</w:t>
      </w:r>
      <w:r>
        <w:rPr>
          <w:lang w:eastAsia="en-AU"/>
        </w:rPr>
        <w:t>.</w:t>
      </w:r>
    </w:p>
    <w:p w:rsidR="008F181B" w:rsidRPr="0027722C" w:rsidRDefault="00591175" w:rsidP="00556C5B">
      <w:pPr>
        <w:pStyle w:val="DHHSbody"/>
        <w:keepNext/>
        <w:rPr>
          <w:b/>
          <w:lang w:eastAsia="en-AU"/>
        </w:rPr>
      </w:pPr>
      <w:r>
        <w:rPr>
          <w:b/>
          <w:lang w:eastAsia="en-AU"/>
        </w:rPr>
        <w:lastRenderedPageBreak/>
        <w:t>Table 9:</w:t>
      </w:r>
      <w:r w:rsidR="008F181B" w:rsidRPr="0027722C">
        <w:rPr>
          <w:b/>
          <w:lang w:eastAsia="en-AU"/>
        </w:rPr>
        <w:t xml:space="preserve"> Implementation of Change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1"/>
        <w:gridCol w:w="1933"/>
        <w:gridCol w:w="1843"/>
        <w:gridCol w:w="1984"/>
        <w:gridCol w:w="2127"/>
      </w:tblGrid>
      <w:tr w:rsidR="008F181B" w:rsidRPr="00ED0237" w:rsidTr="00DA59E7">
        <w:trPr>
          <w:tblHeader/>
        </w:trPr>
        <w:tc>
          <w:tcPr>
            <w:tcW w:w="1611" w:type="dxa"/>
            <w:shd w:val="clear" w:color="auto" w:fill="auto"/>
          </w:tcPr>
          <w:p w:rsidR="008F181B" w:rsidRPr="00ED0237" w:rsidRDefault="008F181B" w:rsidP="00556C5B">
            <w:pPr>
              <w:pStyle w:val="DHHStablecolhead"/>
              <w:keepNext/>
            </w:pPr>
            <w:r>
              <w:t>DHHS Area</w:t>
            </w:r>
          </w:p>
        </w:tc>
        <w:tc>
          <w:tcPr>
            <w:tcW w:w="1933" w:type="dxa"/>
            <w:shd w:val="clear" w:color="auto" w:fill="auto"/>
          </w:tcPr>
          <w:p w:rsidR="008F181B" w:rsidRPr="0027722C" w:rsidRDefault="008F181B" w:rsidP="00556C5B">
            <w:pPr>
              <w:pStyle w:val="DHHStablecolhead"/>
              <w:keepNext/>
            </w:pPr>
            <w:r w:rsidRPr="0027722C">
              <w:t xml:space="preserve">Recruitment First </w:t>
            </w:r>
            <w:r>
              <w:t xml:space="preserve">Offer </w:t>
            </w:r>
            <w:r w:rsidRPr="0027722C">
              <w:t>Portal opening date</w:t>
            </w:r>
          </w:p>
        </w:tc>
        <w:tc>
          <w:tcPr>
            <w:tcW w:w="1843" w:type="dxa"/>
            <w:shd w:val="clear" w:color="auto" w:fill="auto"/>
          </w:tcPr>
          <w:p w:rsidR="008F181B" w:rsidRPr="0027722C" w:rsidRDefault="008F181B" w:rsidP="00556C5B">
            <w:pPr>
              <w:pStyle w:val="DHHStablecolhead"/>
              <w:keepNext/>
            </w:pPr>
            <w:r w:rsidRPr="0027722C">
              <w:t>Anticipated offer date</w:t>
            </w:r>
          </w:p>
        </w:tc>
        <w:tc>
          <w:tcPr>
            <w:tcW w:w="1984" w:type="dxa"/>
            <w:shd w:val="clear" w:color="auto" w:fill="auto"/>
          </w:tcPr>
          <w:p w:rsidR="008F181B" w:rsidRPr="0027722C" w:rsidRDefault="008F181B" w:rsidP="00C32125">
            <w:pPr>
              <w:pStyle w:val="DHHStablecolhead"/>
              <w:keepNext/>
            </w:pPr>
            <w:r w:rsidRPr="0027722C">
              <w:t>Anticipated commencement date</w:t>
            </w:r>
          </w:p>
        </w:tc>
        <w:tc>
          <w:tcPr>
            <w:tcW w:w="2127" w:type="dxa"/>
            <w:shd w:val="clear" w:color="auto" w:fill="auto"/>
          </w:tcPr>
          <w:p w:rsidR="008F181B" w:rsidRPr="0027722C" w:rsidRDefault="00C32125" w:rsidP="00556C5B">
            <w:pPr>
              <w:pStyle w:val="DHHStablecolhead"/>
              <w:keepNext/>
            </w:pPr>
            <w:r>
              <w:t>NDIS participant transition</w:t>
            </w:r>
            <w:r w:rsidR="008F181B" w:rsidRPr="0027722C">
              <w:t xml:space="preserve"> date</w:t>
            </w:r>
          </w:p>
        </w:tc>
      </w:tr>
      <w:tr w:rsidR="007D7B14" w:rsidRPr="00ED0237" w:rsidTr="00DA59E7">
        <w:trPr>
          <w:tblHeader/>
        </w:trPr>
        <w:tc>
          <w:tcPr>
            <w:tcW w:w="1611" w:type="dxa"/>
            <w:shd w:val="clear" w:color="auto" w:fill="auto"/>
          </w:tcPr>
          <w:p w:rsidR="007D7B14" w:rsidRPr="002F5ABB" w:rsidRDefault="007D7B14" w:rsidP="00591175">
            <w:pPr>
              <w:pStyle w:val="DHHStabletext"/>
            </w:pPr>
            <w:r>
              <w:t>Inner Gippsland</w:t>
            </w:r>
          </w:p>
        </w:tc>
        <w:tc>
          <w:tcPr>
            <w:tcW w:w="1933" w:type="dxa"/>
          </w:tcPr>
          <w:p w:rsidR="007D7B14" w:rsidRPr="0044642F" w:rsidRDefault="00275A76" w:rsidP="00591175">
            <w:pPr>
              <w:pStyle w:val="DHHStabletext"/>
            </w:pPr>
            <w:r>
              <w:t>20</w:t>
            </w:r>
            <w:r w:rsidR="007D7B14">
              <w:t xml:space="preserve"> Mar</w:t>
            </w:r>
            <w:r w:rsidR="002057D9">
              <w:t>ch</w:t>
            </w:r>
            <w:r w:rsidR="007D7B14">
              <w:t xml:space="preserve"> 2017</w:t>
            </w:r>
          </w:p>
        </w:tc>
        <w:tc>
          <w:tcPr>
            <w:tcW w:w="1843" w:type="dxa"/>
          </w:tcPr>
          <w:p w:rsidR="007D7B14" w:rsidRPr="0044642F" w:rsidRDefault="00275A76" w:rsidP="00591175">
            <w:pPr>
              <w:pStyle w:val="DHHStabletext"/>
            </w:pPr>
            <w:r>
              <w:t>May</w:t>
            </w:r>
            <w:r w:rsidR="007D7B14" w:rsidRPr="00AF5DA3">
              <w:t xml:space="preserve"> 2017</w:t>
            </w:r>
          </w:p>
        </w:tc>
        <w:tc>
          <w:tcPr>
            <w:tcW w:w="1984" w:type="dxa"/>
            <w:shd w:val="clear" w:color="auto" w:fill="auto"/>
          </w:tcPr>
          <w:p w:rsidR="007D7B14" w:rsidRPr="0044642F" w:rsidRDefault="007E0D24" w:rsidP="00591175">
            <w:pPr>
              <w:pStyle w:val="DHHStabletext"/>
            </w:pPr>
            <w:r>
              <w:t>Apr</w:t>
            </w:r>
            <w:r w:rsidR="002057D9">
              <w:t>il</w:t>
            </w:r>
            <w:r w:rsidR="007D7B14">
              <w:t xml:space="preserve"> 2017</w:t>
            </w:r>
          </w:p>
        </w:tc>
        <w:tc>
          <w:tcPr>
            <w:tcW w:w="2127" w:type="dxa"/>
            <w:shd w:val="clear" w:color="auto" w:fill="auto"/>
          </w:tcPr>
          <w:p w:rsidR="007D7B14" w:rsidRPr="00966C5F" w:rsidRDefault="007D7B14" w:rsidP="00591175">
            <w:pPr>
              <w:pStyle w:val="DHHStabletext"/>
              <w:rPr>
                <w:rFonts w:cs="Arial"/>
              </w:rPr>
            </w:pPr>
            <w:r>
              <w:rPr>
                <w:rFonts w:cs="Arial"/>
              </w:rPr>
              <w:t>From 1 Oct</w:t>
            </w:r>
            <w:r w:rsidRPr="00966C5F">
              <w:rPr>
                <w:rFonts w:cs="Arial"/>
              </w:rPr>
              <w:t xml:space="preserve"> 2017</w:t>
            </w:r>
          </w:p>
        </w:tc>
      </w:tr>
      <w:tr w:rsidR="007D7B14" w:rsidRPr="00ED0237" w:rsidTr="00DA59E7">
        <w:trPr>
          <w:tblHeader/>
        </w:trPr>
        <w:tc>
          <w:tcPr>
            <w:tcW w:w="1611" w:type="dxa"/>
            <w:shd w:val="clear" w:color="auto" w:fill="auto"/>
          </w:tcPr>
          <w:p w:rsidR="007D7B14" w:rsidRPr="002F5ABB" w:rsidRDefault="007D7B14" w:rsidP="00591175">
            <w:pPr>
              <w:pStyle w:val="DHHStabletext"/>
            </w:pPr>
            <w:r>
              <w:t>Bayside Peninsula</w:t>
            </w:r>
          </w:p>
        </w:tc>
        <w:tc>
          <w:tcPr>
            <w:tcW w:w="1933" w:type="dxa"/>
          </w:tcPr>
          <w:p w:rsidR="007D7B14" w:rsidRPr="0044642F" w:rsidRDefault="00275A76" w:rsidP="00591175">
            <w:pPr>
              <w:pStyle w:val="DHHStabletext"/>
            </w:pPr>
            <w:r>
              <w:t>20</w:t>
            </w:r>
            <w:r w:rsidR="007D7B14">
              <w:t xml:space="preserve"> Mar</w:t>
            </w:r>
            <w:r w:rsidR="002057D9">
              <w:t>ch</w:t>
            </w:r>
            <w:r w:rsidR="007D7B14">
              <w:t xml:space="preserve"> 2017</w:t>
            </w:r>
          </w:p>
        </w:tc>
        <w:tc>
          <w:tcPr>
            <w:tcW w:w="1843" w:type="dxa"/>
          </w:tcPr>
          <w:p w:rsidR="007D7B14" w:rsidRPr="0044642F" w:rsidRDefault="00275A76" w:rsidP="00591175">
            <w:pPr>
              <w:pStyle w:val="DHHStabletext"/>
            </w:pPr>
            <w:r>
              <w:t>May</w:t>
            </w:r>
            <w:r w:rsidR="007D7B14" w:rsidRPr="00AF5DA3">
              <w:t xml:space="preserve"> 2017</w:t>
            </w:r>
          </w:p>
        </w:tc>
        <w:tc>
          <w:tcPr>
            <w:tcW w:w="1984" w:type="dxa"/>
            <w:shd w:val="clear" w:color="auto" w:fill="auto"/>
          </w:tcPr>
          <w:p w:rsidR="007D7B14" w:rsidRPr="0044642F" w:rsidRDefault="007E0D24" w:rsidP="00591175">
            <w:pPr>
              <w:pStyle w:val="DHHStabletext"/>
            </w:pPr>
            <w:r>
              <w:t>Oct</w:t>
            </w:r>
            <w:r w:rsidR="002057D9">
              <w:t>ober</w:t>
            </w:r>
            <w:r w:rsidR="007D7B14">
              <w:t xml:space="preserve"> 2017</w:t>
            </w:r>
          </w:p>
        </w:tc>
        <w:tc>
          <w:tcPr>
            <w:tcW w:w="2127" w:type="dxa"/>
            <w:shd w:val="clear" w:color="auto" w:fill="auto"/>
          </w:tcPr>
          <w:p w:rsidR="007D7B14" w:rsidRPr="00966C5F" w:rsidRDefault="007D7B14" w:rsidP="00591175">
            <w:pPr>
              <w:pStyle w:val="DHHStabletext"/>
              <w:rPr>
                <w:rFonts w:cs="Arial"/>
              </w:rPr>
            </w:pPr>
            <w:r>
              <w:rPr>
                <w:rFonts w:cs="Arial"/>
              </w:rPr>
              <w:t>From 1 Apr</w:t>
            </w:r>
            <w:r w:rsidRPr="00966C5F">
              <w:rPr>
                <w:rFonts w:cs="Arial"/>
              </w:rPr>
              <w:t xml:space="preserve"> 2018</w:t>
            </w:r>
          </w:p>
        </w:tc>
      </w:tr>
      <w:tr w:rsidR="007D7B14" w:rsidRPr="00ED0237" w:rsidTr="00DA59E7">
        <w:trPr>
          <w:tblHeader/>
        </w:trPr>
        <w:tc>
          <w:tcPr>
            <w:tcW w:w="1611" w:type="dxa"/>
            <w:shd w:val="clear" w:color="auto" w:fill="auto"/>
          </w:tcPr>
          <w:p w:rsidR="007D7B14" w:rsidRPr="002F5ABB" w:rsidRDefault="007D7B14" w:rsidP="00591175">
            <w:pPr>
              <w:pStyle w:val="DHHStabletext"/>
            </w:pPr>
            <w:r>
              <w:t>South Melbourne</w:t>
            </w:r>
          </w:p>
        </w:tc>
        <w:tc>
          <w:tcPr>
            <w:tcW w:w="1933" w:type="dxa"/>
          </w:tcPr>
          <w:p w:rsidR="007D7B14" w:rsidRPr="0044642F" w:rsidRDefault="00275A76" w:rsidP="00591175">
            <w:pPr>
              <w:pStyle w:val="DHHStabletext"/>
            </w:pPr>
            <w:r>
              <w:t>20</w:t>
            </w:r>
            <w:r w:rsidR="002057D9">
              <w:t xml:space="preserve"> March </w:t>
            </w:r>
            <w:r w:rsidR="007D7B14">
              <w:t>2017</w:t>
            </w:r>
          </w:p>
        </w:tc>
        <w:tc>
          <w:tcPr>
            <w:tcW w:w="1843" w:type="dxa"/>
          </w:tcPr>
          <w:p w:rsidR="007D7B14" w:rsidRPr="0044642F" w:rsidRDefault="00275A76" w:rsidP="00591175">
            <w:pPr>
              <w:pStyle w:val="DHHStabletext"/>
            </w:pPr>
            <w:r>
              <w:t>May</w:t>
            </w:r>
            <w:r w:rsidR="007D7B14" w:rsidRPr="00AF5DA3">
              <w:t xml:space="preserve"> 2017</w:t>
            </w:r>
          </w:p>
        </w:tc>
        <w:tc>
          <w:tcPr>
            <w:tcW w:w="1984" w:type="dxa"/>
            <w:shd w:val="clear" w:color="auto" w:fill="auto"/>
          </w:tcPr>
          <w:p w:rsidR="007D7B14" w:rsidRPr="0044642F" w:rsidRDefault="007E0D24" w:rsidP="00591175">
            <w:pPr>
              <w:pStyle w:val="DHHStabletext"/>
            </w:pPr>
            <w:r>
              <w:t>Mar</w:t>
            </w:r>
            <w:r w:rsidR="002057D9">
              <w:t>ch</w:t>
            </w:r>
            <w:r w:rsidR="007D7B14">
              <w:t xml:space="preserve"> 2018</w:t>
            </w:r>
          </w:p>
        </w:tc>
        <w:tc>
          <w:tcPr>
            <w:tcW w:w="2127" w:type="dxa"/>
            <w:shd w:val="clear" w:color="auto" w:fill="auto"/>
          </w:tcPr>
          <w:p w:rsidR="007D7B14" w:rsidRPr="00966C5F" w:rsidRDefault="007D7B14" w:rsidP="00591175">
            <w:pPr>
              <w:pStyle w:val="DHHStabletext"/>
              <w:rPr>
                <w:rFonts w:cs="Arial"/>
              </w:rPr>
            </w:pPr>
            <w:r>
              <w:rPr>
                <w:rFonts w:cs="Arial"/>
              </w:rPr>
              <w:t>From 1 Sep</w:t>
            </w:r>
            <w:r w:rsidRPr="00966C5F">
              <w:rPr>
                <w:rFonts w:cs="Arial"/>
              </w:rPr>
              <w:t xml:space="preserve"> 2018</w:t>
            </w:r>
          </w:p>
        </w:tc>
      </w:tr>
      <w:tr w:rsidR="007D7B14" w:rsidRPr="00ED0237" w:rsidTr="00DA59E7">
        <w:trPr>
          <w:tblHeader/>
        </w:trPr>
        <w:tc>
          <w:tcPr>
            <w:tcW w:w="1611" w:type="dxa"/>
            <w:shd w:val="clear" w:color="auto" w:fill="auto"/>
          </w:tcPr>
          <w:p w:rsidR="007D7B14" w:rsidRPr="002F5ABB" w:rsidRDefault="007D7B14" w:rsidP="00591175">
            <w:pPr>
              <w:pStyle w:val="DHHStabletext"/>
            </w:pPr>
            <w:r>
              <w:t>Outer Gippsland</w:t>
            </w:r>
          </w:p>
        </w:tc>
        <w:tc>
          <w:tcPr>
            <w:tcW w:w="1933" w:type="dxa"/>
          </w:tcPr>
          <w:p w:rsidR="007D7B14" w:rsidRPr="0044642F" w:rsidRDefault="00275A76" w:rsidP="00591175">
            <w:pPr>
              <w:pStyle w:val="DHHStabletext"/>
            </w:pPr>
            <w:r>
              <w:t>20</w:t>
            </w:r>
            <w:r w:rsidR="007D7B14">
              <w:t xml:space="preserve"> Mar</w:t>
            </w:r>
            <w:r w:rsidR="002057D9">
              <w:t>ch</w:t>
            </w:r>
            <w:r w:rsidR="007D7B14">
              <w:t xml:space="preserve"> 2017</w:t>
            </w:r>
          </w:p>
        </w:tc>
        <w:tc>
          <w:tcPr>
            <w:tcW w:w="1843" w:type="dxa"/>
          </w:tcPr>
          <w:p w:rsidR="007D7B14" w:rsidRPr="0044642F" w:rsidRDefault="00275A76" w:rsidP="00591175">
            <w:pPr>
              <w:pStyle w:val="DHHStabletext"/>
            </w:pPr>
            <w:r>
              <w:t>May</w:t>
            </w:r>
            <w:r w:rsidR="007D7B14" w:rsidRPr="00AF5DA3">
              <w:t xml:space="preserve"> 2017</w:t>
            </w:r>
          </w:p>
        </w:tc>
        <w:tc>
          <w:tcPr>
            <w:tcW w:w="1984" w:type="dxa"/>
            <w:shd w:val="clear" w:color="auto" w:fill="auto"/>
          </w:tcPr>
          <w:p w:rsidR="007D7B14" w:rsidRPr="0044642F" w:rsidRDefault="007E0D24" w:rsidP="00591175">
            <w:pPr>
              <w:pStyle w:val="DHHStabletext"/>
            </w:pPr>
            <w:r>
              <w:t>Jul</w:t>
            </w:r>
            <w:r w:rsidR="002057D9">
              <w:t>y</w:t>
            </w:r>
            <w:r w:rsidR="007D7B14">
              <w:t xml:space="preserve"> 2018</w:t>
            </w:r>
          </w:p>
        </w:tc>
        <w:tc>
          <w:tcPr>
            <w:tcW w:w="2127" w:type="dxa"/>
            <w:shd w:val="clear" w:color="auto" w:fill="auto"/>
          </w:tcPr>
          <w:p w:rsidR="007D7B14" w:rsidRPr="00966C5F" w:rsidRDefault="007D7B14" w:rsidP="00591175">
            <w:pPr>
              <w:pStyle w:val="DHHStabletext"/>
              <w:rPr>
                <w:rFonts w:cs="Arial"/>
              </w:rPr>
            </w:pPr>
            <w:r>
              <w:rPr>
                <w:rFonts w:cs="Arial"/>
              </w:rPr>
              <w:t>From 1 Jan</w:t>
            </w:r>
            <w:r w:rsidRPr="00966C5F">
              <w:rPr>
                <w:rFonts w:cs="Arial"/>
              </w:rPr>
              <w:t xml:space="preserve"> 2019</w:t>
            </w:r>
          </w:p>
        </w:tc>
      </w:tr>
    </w:tbl>
    <w:p w:rsidR="008F181B" w:rsidRPr="00136CF5" w:rsidRDefault="008F181B" w:rsidP="008F181B">
      <w:pPr>
        <w:pStyle w:val="DHHSbody"/>
        <w:rPr>
          <w:lang w:eastAsia="en-AU"/>
        </w:rPr>
      </w:pPr>
    </w:p>
    <w:tbl>
      <w:tblPr>
        <w:tblW w:w="4800" w:type="pct"/>
        <w:tblInd w:w="113" w:type="dxa"/>
        <w:tblCellMar>
          <w:top w:w="113" w:type="dxa"/>
          <w:bottom w:w="57" w:type="dxa"/>
        </w:tblCellMar>
        <w:tblLook w:val="00A0" w:firstRow="1" w:lastRow="0" w:firstColumn="1" w:lastColumn="0" w:noHBand="0" w:noVBand="0"/>
      </w:tblPr>
      <w:tblGrid>
        <w:gridCol w:w="10003"/>
      </w:tblGrid>
      <w:tr w:rsidR="008F181B" w:rsidRPr="002802E3" w:rsidTr="00591175">
        <w:trPr>
          <w:cantSplit/>
        </w:trPr>
        <w:tc>
          <w:tcPr>
            <w:tcW w:w="5000" w:type="pct"/>
            <w:tcBorders>
              <w:top w:val="single" w:sz="4" w:space="0" w:color="auto"/>
              <w:left w:val="single" w:sz="4" w:space="0" w:color="auto"/>
              <w:bottom w:val="single" w:sz="4" w:space="0" w:color="auto"/>
              <w:right w:val="single" w:sz="4" w:space="0" w:color="auto"/>
            </w:tcBorders>
            <w:vAlign w:val="bottom"/>
          </w:tcPr>
          <w:p w:rsidR="008F181B" w:rsidRPr="002802E3" w:rsidRDefault="008F181B" w:rsidP="00591175">
            <w:pPr>
              <w:pStyle w:val="DHHSaccessibilitypara"/>
            </w:pPr>
            <w:r w:rsidRPr="00254F58">
              <w:t xml:space="preserve">To receive this </w:t>
            </w:r>
            <w:r>
              <w:t>document</w:t>
            </w:r>
            <w:r w:rsidRPr="00254F58">
              <w:t xml:space="preserve"> in </w:t>
            </w:r>
            <w:r w:rsidRPr="00770F37">
              <w:t>an</w:t>
            </w:r>
            <w:r w:rsidRPr="00254F58">
              <w:t xml:space="preserve"> accessible format phone </w:t>
            </w:r>
            <w:r w:rsidRPr="001E5160">
              <w:t>9096 2655</w:t>
            </w:r>
            <w:r w:rsidRPr="00254F58">
              <w:t xml:space="preserve"> using the National Relay Service 13 36 77 if required, or email </w:t>
            </w:r>
            <w:hyperlink r:id="rId11" w:history="1">
              <w:r w:rsidRPr="009D5B0C">
                <w:rPr>
                  <w:rStyle w:val="Hyperlink"/>
                  <w:rFonts w:cs="Arial"/>
                  <w:szCs w:val="24"/>
                  <w:lang w:eastAsia="en-AU"/>
                </w:rPr>
                <w:t>NDIAConsultation@dhhs.vic.gov.au</w:t>
              </w:r>
            </w:hyperlink>
          </w:p>
        </w:tc>
      </w:tr>
    </w:tbl>
    <w:p w:rsidR="00B2752E" w:rsidRPr="00906490" w:rsidRDefault="00B2752E" w:rsidP="00FF6D9D">
      <w:pPr>
        <w:pStyle w:val="DHHSbody"/>
      </w:pPr>
    </w:p>
    <w:sectPr w:rsidR="00B2752E" w:rsidRPr="00906490" w:rsidSect="00B32EF7">
      <w:headerReference w:type="default" r:id="rId12"/>
      <w:footerReference w:type="default" r:id="rId13"/>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63D" w:rsidRDefault="0033763D">
      <w:r>
        <w:separator/>
      </w:r>
    </w:p>
  </w:endnote>
  <w:endnote w:type="continuationSeparator" w:id="0">
    <w:p w:rsidR="0033763D" w:rsidRDefault="0033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3D" w:rsidRPr="00F65AA9" w:rsidRDefault="0033763D" w:rsidP="0051568D">
    <w:pPr>
      <w:pStyle w:val="DHHSfooter"/>
    </w:pPr>
    <w:r>
      <w:rPr>
        <w:noProof/>
        <w:lang w:eastAsia="en-AU"/>
      </w:rPr>
      <w:drawing>
        <wp:anchor distT="0" distB="0" distL="114300" distR="114300" simplePos="0" relativeHeight="251657728" behindDoc="0" locked="1" layoutInCell="0" allowOverlap="1" wp14:anchorId="34E5AD55" wp14:editId="6A376FB7">
          <wp:simplePos x="0" y="0"/>
          <wp:positionH relativeFrom="page">
            <wp:posOffset>0</wp:posOffset>
          </wp:positionH>
          <wp:positionV relativeFrom="page">
            <wp:posOffset>9901555</wp:posOffset>
          </wp:positionV>
          <wp:extent cx="7561580" cy="791210"/>
          <wp:effectExtent l="0" t="0" r="1270" b="8890"/>
          <wp:wrapNone/>
          <wp:docPr id="1" name="Picture 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3D" w:rsidRPr="00A11421" w:rsidRDefault="0033763D" w:rsidP="0051568D">
    <w:pPr>
      <w:pStyle w:val="DHHSfooter"/>
    </w:pPr>
    <w:r>
      <w:t xml:space="preserve">Addendum 3 to </w:t>
    </w:r>
    <w:proofErr w:type="spellStart"/>
    <w:r>
      <w:t>Statewide</w:t>
    </w:r>
    <w:proofErr w:type="spellEnd"/>
    <w:r>
      <w:t xml:space="preserve"> Change Proposal: South Division (Version 14 March 2017)</w:t>
    </w:r>
    <w:r w:rsidRPr="00A11421">
      <w:tab/>
    </w:r>
    <w:r w:rsidRPr="00A11421">
      <w:fldChar w:fldCharType="begin"/>
    </w:r>
    <w:r w:rsidRPr="00A11421">
      <w:instrText xml:space="preserve"> PAGE </w:instrText>
    </w:r>
    <w:r w:rsidRPr="00A11421">
      <w:fldChar w:fldCharType="separate"/>
    </w:r>
    <w:r w:rsidR="00656804">
      <w:rPr>
        <w:noProof/>
      </w:rPr>
      <w:t>2</w:t>
    </w:r>
    <w:r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63D" w:rsidRDefault="0033763D" w:rsidP="002862F1">
      <w:pPr>
        <w:spacing w:before="120"/>
      </w:pPr>
      <w:r>
        <w:separator/>
      </w:r>
    </w:p>
  </w:footnote>
  <w:footnote w:type="continuationSeparator" w:id="0">
    <w:p w:rsidR="0033763D" w:rsidRDefault="00337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3D" w:rsidRPr="0051568D" w:rsidRDefault="0033763D"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5C"/>
    <w:rsid w:val="000072B6"/>
    <w:rsid w:val="0001021B"/>
    <w:rsid w:val="00011D89"/>
    <w:rsid w:val="00016720"/>
    <w:rsid w:val="00024D89"/>
    <w:rsid w:val="000250B6"/>
    <w:rsid w:val="00027F00"/>
    <w:rsid w:val="00033D81"/>
    <w:rsid w:val="00041BF0"/>
    <w:rsid w:val="0004536B"/>
    <w:rsid w:val="00046B68"/>
    <w:rsid w:val="00051FEB"/>
    <w:rsid w:val="000527DD"/>
    <w:rsid w:val="000559CF"/>
    <w:rsid w:val="000578B2"/>
    <w:rsid w:val="00060959"/>
    <w:rsid w:val="00063708"/>
    <w:rsid w:val="000663CD"/>
    <w:rsid w:val="00070A69"/>
    <w:rsid w:val="000733FE"/>
    <w:rsid w:val="00074219"/>
    <w:rsid w:val="00074ED5"/>
    <w:rsid w:val="0009113B"/>
    <w:rsid w:val="00094DA3"/>
    <w:rsid w:val="00096CD1"/>
    <w:rsid w:val="000A012C"/>
    <w:rsid w:val="000A0EB9"/>
    <w:rsid w:val="000A1221"/>
    <w:rsid w:val="000A186C"/>
    <w:rsid w:val="000B543D"/>
    <w:rsid w:val="000B5BF7"/>
    <w:rsid w:val="000B6BC8"/>
    <w:rsid w:val="000C42EA"/>
    <w:rsid w:val="000C4546"/>
    <w:rsid w:val="000D1242"/>
    <w:rsid w:val="000E3CC7"/>
    <w:rsid w:val="000E6BD4"/>
    <w:rsid w:val="000F1F1E"/>
    <w:rsid w:val="000F2259"/>
    <w:rsid w:val="000F28E8"/>
    <w:rsid w:val="0010392D"/>
    <w:rsid w:val="0010447F"/>
    <w:rsid w:val="00104FE3"/>
    <w:rsid w:val="00120BD3"/>
    <w:rsid w:val="00122FEA"/>
    <w:rsid w:val="001232BD"/>
    <w:rsid w:val="00124ED5"/>
    <w:rsid w:val="00127887"/>
    <w:rsid w:val="00136633"/>
    <w:rsid w:val="001425E8"/>
    <w:rsid w:val="001447B3"/>
    <w:rsid w:val="00152073"/>
    <w:rsid w:val="00161939"/>
    <w:rsid w:val="00161AA0"/>
    <w:rsid w:val="00162093"/>
    <w:rsid w:val="001771DD"/>
    <w:rsid w:val="00177995"/>
    <w:rsid w:val="00177A8C"/>
    <w:rsid w:val="00186B33"/>
    <w:rsid w:val="00192F9D"/>
    <w:rsid w:val="00194768"/>
    <w:rsid w:val="00196EB8"/>
    <w:rsid w:val="001979FF"/>
    <w:rsid w:val="00197B17"/>
    <w:rsid w:val="001A330E"/>
    <w:rsid w:val="001A3ACE"/>
    <w:rsid w:val="001C277E"/>
    <w:rsid w:val="001C2A72"/>
    <w:rsid w:val="001C68C7"/>
    <w:rsid w:val="001D0B75"/>
    <w:rsid w:val="001D3C09"/>
    <w:rsid w:val="001D44E8"/>
    <w:rsid w:val="001D60EC"/>
    <w:rsid w:val="001E44DF"/>
    <w:rsid w:val="001E68A5"/>
    <w:rsid w:val="001E6BB0"/>
    <w:rsid w:val="001F2C8D"/>
    <w:rsid w:val="001F3826"/>
    <w:rsid w:val="001F6E46"/>
    <w:rsid w:val="001F7C91"/>
    <w:rsid w:val="002057D9"/>
    <w:rsid w:val="00206463"/>
    <w:rsid w:val="00206F2F"/>
    <w:rsid w:val="0021053D"/>
    <w:rsid w:val="00210A92"/>
    <w:rsid w:val="0021513D"/>
    <w:rsid w:val="00216C03"/>
    <w:rsid w:val="00220C04"/>
    <w:rsid w:val="0022278D"/>
    <w:rsid w:val="0022701F"/>
    <w:rsid w:val="002333F5"/>
    <w:rsid w:val="00233724"/>
    <w:rsid w:val="002338FA"/>
    <w:rsid w:val="002432E1"/>
    <w:rsid w:val="00246C5E"/>
    <w:rsid w:val="00251343"/>
    <w:rsid w:val="00254F58"/>
    <w:rsid w:val="002620BC"/>
    <w:rsid w:val="00262802"/>
    <w:rsid w:val="00263A90"/>
    <w:rsid w:val="0026408B"/>
    <w:rsid w:val="00266FC5"/>
    <w:rsid w:val="00267C3E"/>
    <w:rsid w:val="002709BB"/>
    <w:rsid w:val="00275A76"/>
    <w:rsid w:val="002763B3"/>
    <w:rsid w:val="002802E3"/>
    <w:rsid w:val="002804A2"/>
    <w:rsid w:val="00281C60"/>
    <w:rsid w:val="0028213D"/>
    <w:rsid w:val="002862F1"/>
    <w:rsid w:val="00291373"/>
    <w:rsid w:val="0029597D"/>
    <w:rsid w:val="002962C3"/>
    <w:rsid w:val="0029752B"/>
    <w:rsid w:val="002A483C"/>
    <w:rsid w:val="002B1729"/>
    <w:rsid w:val="002B40C9"/>
    <w:rsid w:val="002B4DD4"/>
    <w:rsid w:val="002B5277"/>
    <w:rsid w:val="002B5375"/>
    <w:rsid w:val="002B77C1"/>
    <w:rsid w:val="002C0B19"/>
    <w:rsid w:val="002C2728"/>
    <w:rsid w:val="002C5A23"/>
    <w:rsid w:val="002D5006"/>
    <w:rsid w:val="002E01C3"/>
    <w:rsid w:val="002E01D0"/>
    <w:rsid w:val="002E161D"/>
    <w:rsid w:val="002E3100"/>
    <w:rsid w:val="002E4C86"/>
    <w:rsid w:val="002E6C95"/>
    <w:rsid w:val="002E7C36"/>
    <w:rsid w:val="002F5F31"/>
    <w:rsid w:val="002F5F46"/>
    <w:rsid w:val="002F708F"/>
    <w:rsid w:val="00302216"/>
    <w:rsid w:val="00303E53"/>
    <w:rsid w:val="00306E5F"/>
    <w:rsid w:val="00307E14"/>
    <w:rsid w:val="00310E5E"/>
    <w:rsid w:val="0031388B"/>
    <w:rsid w:val="00314054"/>
    <w:rsid w:val="00316F27"/>
    <w:rsid w:val="00327870"/>
    <w:rsid w:val="0033259D"/>
    <w:rsid w:val="00335BF4"/>
    <w:rsid w:val="0033763D"/>
    <w:rsid w:val="003406C6"/>
    <w:rsid w:val="003418CC"/>
    <w:rsid w:val="003459BD"/>
    <w:rsid w:val="00350D38"/>
    <w:rsid w:val="00351B36"/>
    <w:rsid w:val="00357B4E"/>
    <w:rsid w:val="003744CF"/>
    <w:rsid w:val="00374717"/>
    <w:rsid w:val="0037676C"/>
    <w:rsid w:val="003829E5"/>
    <w:rsid w:val="00387333"/>
    <w:rsid w:val="003956CC"/>
    <w:rsid w:val="00395C9A"/>
    <w:rsid w:val="003A2B26"/>
    <w:rsid w:val="003A6B67"/>
    <w:rsid w:val="003B15E6"/>
    <w:rsid w:val="003C2045"/>
    <w:rsid w:val="003C43A1"/>
    <w:rsid w:val="003C4FC0"/>
    <w:rsid w:val="003C55F4"/>
    <w:rsid w:val="003C7A3F"/>
    <w:rsid w:val="003D2766"/>
    <w:rsid w:val="003D3E8F"/>
    <w:rsid w:val="003D6475"/>
    <w:rsid w:val="003E375C"/>
    <w:rsid w:val="003F0445"/>
    <w:rsid w:val="003F0CF0"/>
    <w:rsid w:val="003F14B1"/>
    <w:rsid w:val="003F1EA5"/>
    <w:rsid w:val="003F3289"/>
    <w:rsid w:val="00401FCF"/>
    <w:rsid w:val="00406285"/>
    <w:rsid w:val="00413723"/>
    <w:rsid w:val="004148F9"/>
    <w:rsid w:val="0042084E"/>
    <w:rsid w:val="00421EEF"/>
    <w:rsid w:val="00424D65"/>
    <w:rsid w:val="00436E9B"/>
    <w:rsid w:val="0044149A"/>
    <w:rsid w:val="00442C6C"/>
    <w:rsid w:val="00443CBE"/>
    <w:rsid w:val="00443E8A"/>
    <w:rsid w:val="004441BC"/>
    <w:rsid w:val="004468B4"/>
    <w:rsid w:val="0045230A"/>
    <w:rsid w:val="004545F0"/>
    <w:rsid w:val="00457337"/>
    <w:rsid w:val="004631C2"/>
    <w:rsid w:val="0047372D"/>
    <w:rsid w:val="004743DD"/>
    <w:rsid w:val="00474CEA"/>
    <w:rsid w:val="00483968"/>
    <w:rsid w:val="00484F86"/>
    <w:rsid w:val="00487D06"/>
    <w:rsid w:val="00490746"/>
    <w:rsid w:val="00490852"/>
    <w:rsid w:val="00492F30"/>
    <w:rsid w:val="004946F4"/>
    <w:rsid w:val="0049487E"/>
    <w:rsid w:val="004A1228"/>
    <w:rsid w:val="004A160D"/>
    <w:rsid w:val="004A3E81"/>
    <w:rsid w:val="004A5C62"/>
    <w:rsid w:val="004A6A2A"/>
    <w:rsid w:val="004A707D"/>
    <w:rsid w:val="004B2F00"/>
    <w:rsid w:val="004B7959"/>
    <w:rsid w:val="004C6EEE"/>
    <w:rsid w:val="004C702B"/>
    <w:rsid w:val="004D016B"/>
    <w:rsid w:val="004D1B22"/>
    <w:rsid w:val="004D36F2"/>
    <w:rsid w:val="004E138F"/>
    <w:rsid w:val="004E4649"/>
    <w:rsid w:val="004E5C2B"/>
    <w:rsid w:val="004F00DD"/>
    <w:rsid w:val="004F2133"/>
    <w:rsid w:val="004F53D7"/>
    <w:rsid w:val="004F55F1"/>
    <w:rsid w:val="004F6936"/>
    <w:rsid w:val="00503DC6"/>
    <w:rsid w:val="00506F5D"/>
    <w:rsid w:val="005126D0"/>
    <w:rsid w:val="0051568D"/>
    <w:rsid w:val="00526C15"/>
    <w:rsid w:val="00536077"/>
    <w:rsid w:val="00536499"/>
    <w:rsid w:val="0054087B"/>
    <w:rsid w:val="00543903"/>
    <w:rsid w:val="00543F11"/>
    <w:rsid w:val="00547A95"/>
    <w:rsid w:val="0055520A"/>
    <w:rsid w:val="00556C5B"/>
    <w:rsid w:val="00572031"/>
    <w:rsid w:val="00576E84"/>
    <w:rsid w:val="00582B8C"/>
    <w:rsid w:val="0058757E"/>
    <w:rsid w:val="00591175"/>
    <w:rsid w:val="00595E75"/>
    <w:rsid w:val="00596A4B"/>
    <w:rsid w:val="00597507"/>
    <w:rsid w:val="005B008C"/>
    <w:rsid w:val="005B21B6"/>
    <w:rsid w:val="005B3A08"/>
    <w:rsid w:val="005B7A63"/>
    <w:rsid w:val="005C0955"/>
    <w:rsid w:val="005C49DA"/>
    <w:rsid w:val="005C50F3"/>
    <w:rsid w:val="005C5D91"/>
    <w:rsid w:val="005C6338"/>
    <w:rsid w:val="005D07B8"/>
    <w:rsid w:val="005D6597"/>
    <w:rsid w:val="005E14E7"/>
    <w:rsid w:val="005E26A3"/>
    <w:rsid w:val="005E447E"/>
    <w:rsid w:val="005F0775"/>
    <w:rsid w:val="005F0CF5"/>
    <w:rsid w:val="005F21EB"/>
    <w:rsid w:val="00605908"/>
    <w:rsid w:val="00610D7C"/>
    <w:rsid w:val="006129F1"/>
    <w:rsid w:val="00613414"/>
    <w:rsid w:val="00616C4B"/>
    <w:rsid w:val="00617C7C"/>
    <w:rsid w:val="00623D3A"/>
    <w:rsid w:val="0062408D"/>
    <w:rsid w:val="006240CC"/>
    <w:rsid w:val="00627DA7"/>
    <w:rsid w:val="006358B4"/>
    <w:rsid w:val="006419AA"/>
    <w:rsid w:val="00644B7E"/>
    <w:rsid w:val="006454E6"/>
    <w:rsid w:val="00645FD2"/>
    <w:rsid w:val="00646A68"/>
    <w:rsid w:val="0065092E"/>
    <w:rsid w:val="006557A7"/>
    <w:rsid w:val="00656290"/>
    <w:rsid w:val="00656804"/>
    <w:rsid w:val="006621D7"/>
    <w:rsid w:val="0066302A"/>
    <w:rsid w:val="00670597"/>
    <w:rsid w:val="006706D0"/>
    <w:rsid w:val="00677574"/>
    <w:rsid w:val="0068454C"/>
    <w:rsid w:val="00687AE8"/>
    <w:rsid w:val="00691B62"/>
    <w:rsid w:val="00693D14"/>
    <w:rsid w:val="006A18C2"/>
    <w:rsid w:val="006B077C"/>
    <w:rsid w:val="006B6803"/>
    <w:rsid w:val="006C6807"/>
    <w:rsid w:val="006D2A3F"/>
    <w:rsid w:val="006D2FBC"/>
    <w:rsid w:val="006E138B"/>
    <w:rsid w:val="006F1FDC"/>
    <w:rsid w:val="007013EF"/>
    <w:rsid w:val="00707889"/>
    <w:rsid w:val="007173CA"/>
    <w:rsid w:val="007216AA"/>
    <w:rsid w:val="00721AB5"/>
    <w:rsid w:val="00721DEF"/>
    <w:rsid w:val="00724A43"/>
    <w:rsid w:val="007346E4"/>
    <w:rsid w:val="007375EB"/>
    <w:rsid w:val="00740F22"/>
    <w:rsid w:val="00741F1A"/>
    <w:rsid w:val="007450F8"/>
    <w:rsid w:val="0074696E"/>
    <w:rsid w:val="00750135"/>
    <w:rsid w:val="00750EC2"/>
    <w:rsid w:val="00752B28"/>
    <w:rsid w:val="007548D7"/>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66C5"/>
    <w:rsid w:val="007B73BC"/>
    <w:rsid w:val="007C20B9"/>
    <w:rsid w:val="007C6B24"/>
    <w:rsid w:val="007C7301"/>
    <w:rsid w:val="007C7859"/>
    <w:rsid w:val="007D2BDE"/>
    <w:rsid w:val="007D2FB6"/>
    <w:rsid w:val="007D7B14"/>
    <w:rsid w:val="007E0D24"/>
    <w:rsid w:val="007E0DE2"/>
    <w:rsid w:val="007E3B98"/>
    <w:rsid w:val="007F31B6"/>
    <w:rsid w:val="007F546C"/>
    <w:rsid w:val="007F625F"/>
    <w:rsid w:val="007F665E"/>
    <w:rsid w:val="00800412"/>
    <w:rsid w:val="0080587B"/>
    <w:rsid w:val="00806468"/>
    <w:rsid w:val="00815224"/>
    <w:rsid w:val="008155F0"/>
    <w:rsid w:val="00816735"/>
    <w:rsid w:val="00820141"/>
    <w:rsid w:val="00820E0C"/>
    <w:rsid w:val="00821336"/>
    <w:rsid w:val="008338A2"/>
    <w:rsid w:val="00841AA9"/>
    <w:rsid w:val="008501F1"/>
    <w:rsid w:val="00853EE4"/>
    <w:rsid w:val="00855535"/>
    <w:rsid w:val="0086255E"/>
    <w:rsid w:val="008633F0"/>
    <w:rsid w:val="00867D9D"/>
    <w:rsid w:val="00872E0A"/>
    <w:rsid w:val="00875285"/>
    <w:rsid w:val="00884B62"/>
    <w:rsid w:val="0088529C"/>
    <w:rsid w:val="008866D7"/>
    <w:rsid w:val="00887903"/>
    <w:rsid w:val="0089270A"/>
    <w:rsid w:val="00893AF6"/>
    <w:rsid w:val="00894BC4"/>
    <w:rsid w:val="008A2758"/>
    <w:rsid w:val="008A5B32"/>
    <w:rsid w:val="008B2EE4"/>
    <w:rsid w:val="008B4D3D"/>
    <w:rsid w:val="008B57C7"/>
    <w:rsid w:val="008C2F92"/>
    <w:rsid w:val="008C3FC3"/>
    <w:rsid w:val="008C5686"/>
    <w:rsid w:val="008D4236"/>
    <w:rsid w:val="008D462F"/>
    <w:rsid w:val="008D6DCF"/>
    <w:rsid w:val="008E4376"/>
    <w:rsid w:val="008E7A0A"/>
    <w:rsid w:val="008F181B"/>
    <w:rsid w:val="00900719"/>
    <w:rsid w:val="009017AC"/>
    <w:rsid w:val="00904A1C"/>
    <w:rsid w:val="00905030"/>
    <w:rsid w:val="00906490"/>
    <w:rsid w:val="00907FA4"/>
    <w:rsid w:val="009111B2"/>
    <w:rsid w:val="00924AE1"/>
    <w:rsid w:val="009269B1"/>
    <w:rsid w:val="0092724D"/>
    <w:rsid w:val="0093736F"/>
    <w:rsid w:val="00937BD9"/>
    <w:rsid w:val="0095002E"/>
    <w:rsid w:val="00950E2C"/>
    <w:rsid w:val="00951D50"/>
    <w:rsid w:val="009525EB"/>
    <w:rsid w:val="00954874"/>
    <w:rsid w:val="00960C5A"/>
    <w:rsid w:val="00961400"/>
    <w:rsid w:val="00963646"/>
    <w:rsid w:val="00964231"/>
    <w:rsid w:val="009853E1"/>
    <w:rsid w:val="00986E6B"/>
    <w:rsid w:val="00991769"/>
    <w:rsid w:val="0099285B"/>
    <w:rsid w:val="00994386"/>
    <w:rsid w:val="009A13D8"/>
    <w:rsid w:val="009A279E"/>
    <w:rsid w:val="009B0A6F"/>
    <w:rsid w:val="009B0A94"/>
    <w:rsid w:val="009B59E9"/>
    <w:rsid w:val="009B6039"/>
    <w:rsid w:val="009B70AA"/>
    <w:rsid w:val="009C4991"/>
    <w:rsid w:val="009C7A7E"/>
    <w:rsid w:val="009D02E8"/>
    <w:rsid w:val="009D04F8"/>
    <w:rsid w:val="009D4325"/>
    <w:rsid w:val="009D51D0"/>
    <w:rsid w:val="009D70A4"/>
    <w:rsid w:val="009E08D1"/>
    <w:rsid w:val="009E1B95"/>
    <w:rsid w:val="009E496F"/>
    <w:rsid w:val="009E4B0D"/>
    <w:rsid w:val="009E5266"/>
    <w:rsid w:val="009E7F92"/>
    <w:rsid w:val="009F02A3"/>
    <w:rsid w:val="009F2F27"/>
    <w:rsid w:val="009F34AA"/>
    <w:rsid w:val="009F6BCB"/>
    <w:rsid w:val="009F7B78"/>
    <w:rsid w:val="00A0057A"/>
    <w:rsid w:val="00A11421"/>
    <w:rsid w:val="00A157B1"/>
    <w:rsid w:val="00A22229"/>
    <w:rsid w:val="00A309AD"/>
    <w:rsid w:val="00A44882"/>
    <w:rsid w:val="00A51084"/>
    <w:rsid w:val="00A54715"/>
    <w:rsid w:val="00A6061C"/>
    <w:rsid w:val="00A62D44"/>
    <w:rsid w:val="00A67263"/>
    <w:rsid w:val="00A7161C"/>
    <w:rsid w:val="00A77AA3"/>
    <w:rsid w:val="00A854EB"/>
    <w:rsid w:val="00A872E5"/>
    <w:rsid w:val="00A91406"/>
    <w:rsid w:val="00A96E65"/>
    <w:rsid w:val="00A97C72"/>
    <w:rsid w:val="00AA0A73"/>
    <w:rsid w:val="00AA63D4"/>
    <w:rsid w:val="00AB06E8"/>
    <w:rsid w:val="00AB1CD3"/>
    <w:rsid w:val="00AB352F"/>
    <w:rsid w:val="00AB3E67"/>
    <w:rsid w:val="00AC274B"/>
    <w:rsid w:val="00AC4764"/>
    <w:rsid w:val="00AC6D36"/>
    <w:rsid w:val="00AD0CBA"/>
    <w:rsid w:val="00AD26E2"/>
    <w:rsid w:val="00AD4026"/>
    <w:rsid w:val="00AD784C"/>
    <w:rsid w:val="00AE126A"/>
    <w:rsid w:val="00AE3005"/>
    <w:rsid w:val="00AE3BD5"/>
    <w:rsid w:val="00AE59A0"/>
    <w:rsid w:val="00AF0C57"/>
    <w:rsid w:val="00AF26F3"/>
    <w:rsid w:val="00AF5F04"/>
    <w:rsid w:val="00B00672"/>
    <w:rsid w:val="00B01B4D"/>
    <w:rsid w:val="00B04518"/>
    <w:rsid w:val="00B06571"/>
    <w:rsid w:val="00B068BA"/>
    <w:rsid w:val="00B11A8A"/>
    <w:rsid w:val="00B13851"/>
    <w:rsid w:val="00B13B1C"/>
    <w:rsid w:val="00B21ECE"/>
    <w:rsid w:val="00B22291"/>
    <w:rsid w:val="00B23F9A"/>
    <w:rsid w:val="00B2417B"/>
    <w:rsid w:val="00B24E6F"/>
    <w:rsid w:val="00B26645"/>
    <w:rsid w:val="00B268E6"/>
    <w:rsid w:val="00B26CB5"/>
    <w:rsid w:val="00B26D14"/>
    <w:rsid w:val="00B2752E"/>
    <w:rsid w:val="00B307CC"/>
    <w:rsid w:val="00B326B7"/>
    <w:rsid w:val="00B32EF7"/>
    <w:rsid w:val="00B33572"/>
    <w:rsid w:val="00B431E8"/>
    <w:rsid w:val="00B45141"/>
    <w:rsid w:val="00B47377"/>
    <w:rsid w:val="00B5273A"/>
    <w:rsid w:val="00B62B50"/>
    <w:rsid w:val="00B635B7"/>
    <w:rsid w:val="00B63AE8"/>
    <w:rsid w:val="00B65950"/>
    <w:rsid w:val="00B66D83"/>
    <w:rsid w:val="00B672C0"/>
    <w:rsid w:val="00B73F60"/>
    <w:rsid w:val="00B75646"/>
    <w:rsid w:val="00B90729"/>
    <w:rsid w:val="00B907DA"/>
    <w:rsid w:val="00B950BC"/>
    <w:rsid w:val="00B9714C"/>
    <w:rsid w:val="00BA3F8D"/>
    <w:rsid w:val="00BB7A10"/>
    <w:rsid w:val="00BC28CE"/>
    <w:rsid w:val="00BC7468"/>
    <w:rsid w:val="00BC7D4F"/>
    <w:rsid w:val="00BC7ED7"/>
    <w:rsid w:val="00BD2850"/>
    <w:rsid w:val="00BD36A7"/>
    <w:rsid w:val="00BD5FF1"/>
    <w:rsid w:val="00BE28D2"/>
    <w:rsid w:val="00BE4A64"/>
    <w:rsid w:val="00BF7F58"/>
    <w:rsid w:val="00C01381"/>
    <w:rsid w:val="00C03629"/>
    <w:rsid w:val="00C079B8"/>
    <w:rsid w:val="00C123EA"/>
    <w:rsid w:val="00C12A49"/>
    <w:rsid w:val="00C133EE"/>
    <w:rsid w:val="00C15892"/>
    <w:rsid w:val="00C27DE9"/>
    <w:rsid w:val="00C32125"/>
    <w:rsid w:val="00C33388"/>
    <w:rsid w:val="00C35484"/>
    <w:rsid w:val="00C4173A"/>
    <w:rsid w:val="00C602FF"/>
    <w:rsid w:val="00C61174"/>
    <w:rsid w:val="00C6148F"/>
    <w:rsid w:val="00C62F7A"/>
    <w:rsid w:val="00C63286"/>
    <w:rsid w:val="00C63B9C"/>
    <w:rsid w:val="00C6682F"/>
    <w:rsid w:val="00C7035F"/>
    <w:rsid w:val="00C7275E"/>
    <w:rsid w:val="00C74C5D"/>
    <w:rsid w:val="00C77A4A"/>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41C6"/>
    <w:rsid w:val="00D4606D"/>
    <w:rsid w:val="00D50B9C"/>
    <w:rsid w:val="00D50F1E"/>
    <w:rsid w:val="00D52D73"/>
    <w:rsid w:val="00D52E58"/>
    <w:rsid w:val="00D714CC"/>
    <w:rsid w:val="00D75EA7"/>
    <w:rsid w:val="00D763C1"/>
    <w:rsid w:val="00D76DB0"/>
    <w:rsid w:val="00D81F21"/>
    <w:rsid w:val="00D928BE"/>
    <w:rsid w:val="00D95470"/>
    <w:rsid w:val="00D97972"/>
    <w:rsid w:val="00D97DCB"/>
    <w:rsid w:val="00DA2619"/>
    <w:rsid w:val="00DA4239"/>
    <w:rsid w:val="00DA59E7"/>
    <w:rsid w:val="00DB0B61"/>
    <w:rsid w:val="00DB3B30"/>
    <w:rsid w:val="00DC090B"/>
    <w:rsid w:val="00DC1679"/>
    <w:rsid w:val="00DC2CF1"/>
    <w:rsid w:val="00DC4FCF"/>
    <w:rsid w:val="00DC50E0"/>
    <w:rsid w:val="00DC6386"/>
    <w:rsid w:val="00DD1130"/>
    <w:rsid w:val="00DD1951"/>
    <w:rsid w:val="00DD41E3"/>
    <w:rsid w:val="00DD6628"/>
    <w:rsid w:val="00DE3250"/>
    <w:rsid w:val="00DE6028"/>
    <w:rsid w:val="00DE78A3"/>
    <w:rsid w:val="00DF1A71"/>
    <w:rsid w:val="00DF40E7"/>
    <w:rsid w:val="00DF68C7"/>
    <w:rsid w:val="00DF731A"/>
    <w:rsid w:val="00E170DC"/>
    <w:rsid w:val="00E20E84"/>
    <w:rsid w:val="00E26818"/>
    <w:rsid w:val="00E27FFC"/>
    <w:rsid w:val="00E30B15"/>
    <w:rsid w:val="00E40181"/>
    <w:rsid w:val="00E61EBB"/>
    <w:rsid w:val="00E629A1"/>
    <w:rsid w:val="00E65162"/>
    <w:rsid w:val="00E71591"/>
    <w:rsid w:val="00E82C55"/>
    <w:rsid w:val="00E92AC3"/>
    <w:rsid w:val="00EB00E0"/>
    <w:rsid w:val="00EB1075"/>
    <w:rsid w:val="00EB4D12"/>
    <w:rsid w:val="00EC059F"/>
    <w:rsid w:val="00EC1290"/>
    <w:rsid w:val="00EC1F24"/>
    <w:rsid w:val="00EC22F6"/>
    <w:rsid w:val="00ED5B9B"/>
    <w:rsid w:val="00ED6BAD"/>
    <w:rsid w:val="00ED7447"/>
    <w:rsid w:val="00EE1488"/>
    <w:rsid w:val="00EE2519"/>
    <w:rsid w:val="00EE4D5D"/>
    <w:rsid w:val="00EE5131"/>
    <w:rsid w:val="00EF109B"/>
    <w:rsid w:val="00EF36AF"/>
    <w:rsid w:val="00F00F9C"/>
    <w:rsid w:val="00F01E5F"/>
    <w:rsid w:val="00F02ABA"/>
    <w:rsid w:val="00F0437A"/>
    <w:rsid w:val="00F11037"/>
    <w:rsid w:val="00F16F1B"/>
    <w:rsid w:val="00F250A9"/>
    <w:rsid w:val="00F25713"/>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479A"/>
    <w:rsid w:val="00F65AA9"/>
    <w:rsid w:val="00F65B85"/>
    <w:rsid w:val="00F6768F"/>
    <w:rsid w:val="00F72C2C"/>
    <w:rsid w:val="00F76CAB"/>
    <w:rsid w:val="00F77068"/>
    <w:rsid w:val="00F772C6"/>
    <w:rsid w:val="00F815B5"/>
    <w:rsid w:val="00F85195"/>
    <w:rsid w:val="00F938BA"/>
    <w:rsid w:val="00FA2C46"/>
    <w:rsid w:val="00FA3525"/>
    <w:rsid w:val="00FB4CDA"/>
    <w:rsid w:val="00FC0F81"/>
    <w:rsid w:val="00FC395C"/>
    <w:rsid w:val="00FD3766"/>
    <w:rsid w:val="00FD47C4"/>
    <w:rsid w:val="00FE2DCF"/>
    <w:rsid w:val="00FF1DD2"/>
    <w:rsid w:val="00FF2FCE"/>
    <w:rsid w:val="00FF4F7D"/>
    <w:rsid w:val="00FF6D9D"/>
    <w:rsid w:val="00FF70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uiPriority w:val="99"/>
    <w:locked/>
    <w:rsid w:val="007548D7"/>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595E75"/>
    <w:rPr>
      <w:sz w:val="16"/>
      <w:szCs w:val="16"/>
    </w:rPr>
  </w:style>
  <w:style w:type="paragraph" w:styleId="CommentText">
    <w:name w:val="annotation text"/>
    <w:basedOn w:val="Normal"/>
    <w:link w:val="CommentTextChar"/>
    <w:uiPriority w:val="99"/>
    <w:semiHidden/>
    <w:unhideWhenUsed/>
    <w:rsid w:val="00595E75"/>
  </w:style>
  <w:style w:type="character" w:customStyle="1" w:styleId="CommentTextChar">
    <w:name w:val="Comment Text Char"/>
    <w:basedOn w:val="DefaultParagraphFont"/>
    <w:link w:val="CommentText"/>
    <w:uiPriority w:val="99"/>
    <w:semiHidden/>
    <w:rsid w:val="00595E75"/>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95E75"/>
    <w:rPr>
      <w:b/>
      <w:bCs/>
    </w:rPr>
  </w:style>
  <w:style w:type="character" w:customStyle="1" w:styleId="CommentSubjectChar">
    <w:name w:val="Comment Subject Char"/>
    <w:basedOn w:val="CommentTextChar"/>
    <w:link w:val="CommentSubject"/>
    <w:uiPriority w:val="99"/>
    <w:semiHidden/>
    <w:rsid w:val="00595E75"/>
    <w:rPr>
      <w:rFonts w:ascii="Cambria" w:hAnsi="Cambria"/>
      <w:b/>
      <w:bCs/>
      <w:lang w:eastAsia="en-US"/>
    </w:rPr>
  </w:style>
  <w:style w:type="paragraph" w:styleId="BalloonText">
    <w:name w:val="Balloon Text"/>
    <w:basedOn w:val="Normal"/>
    <w:link w:val="BalloonTextChar"/>
    <w:uiPriority w:val="99"/>
    <w:semiHidden/>
    <w:unhideWhenUsed/>
    <w:rsid w:val="00595E75"/>
    <w:rPr>
      <w:rFonts w:ascii="Tahoma" w:hAnsi="Tahoma" w:cs="Tahoma"/>
      <w:sz w:val="16"/>
      <w:szCs w:val="16"/>
    </w:rPr>
  </w:style>
  <w:style w:type="character" w:customStyle="1" w:styleId="BalloonTextChar">
    <w:name w:val="Balloon Text Char"/>
    <w:basedOn w:val="DefaultParagraphFont"/>
    <w:link w:val="BalloonText"/>
    <w:uiPriority w:val="99"/>
    <w:semiHidden/>
    <w:rsid w:val="00595E7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uiPriority w:val="99"/>
    <w:locked/>
    <w:rsid w:val="007548D7"/>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595E75"/>
    <w:rPr>
      <w:sz w:val="16"/>
      <w:szCs w:val="16"/>
    </w:rPr>
  </w:style>
  <w:style w:type="paragraph" w:styleId="CommentText">
    <w:name w:val="annotation text"/>
    <w:basedOn w:val="Normal"/>
    <w:link w:val="CommentTextChar"/>
    <w:uiPriority w:val="99"/>
    <w:semiHidden/>
    <w:unhideWhenUsed/>
    <w:rsid w:val="00595E75"/>
  </w:style>
  <w:style w:type="character" w:customStyle="1" w:styleId="CommentTextChar">
    <w:name w:val="Comment Text Char"/>
    <w:basedOn w:val="DefaultParagraphFont"/>
    <w:link w:val="CommentText"/>
    <w:uiPriority w:val="99"/>
    <w:semiHidden/>
    <w:rsid w:val="00595E75"/>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95E75"/>
    <w:rPr>
      <w:b/>
      <w:bCs/>
    </w:rPr>
  </w:style>
  <w:style w:type="character" w:customStyle="1" w:styleId="CommentSubjectChar">
    <w:name w:val="Comment Subject Char"/>
    <w:basedOn w:val="CommentTextChar"/>
    <w:link w:val="CommentSubject"/>
    <w:uiPriority w:val="99"/>
    <w:semiHidden/>
    <w:rsid w:val="00595E75"/>
    <w:rPr>
      <w:rFonts w:ascii="Cambria" w:hAnsi="Cambria"/>
      <w:b/>
      <w:bCs/>
      <w:lang w:eastAsia="en-US"/>
    </w:rPr>
  </w:style>
  <w:style w:type="paragraph" w:styleId="BalloonText">
    <w:name w:val="Balloon Text"/>
    <w:basedOn w:val="Normal"/>
    <w:link w:val="BalloonTextChar"/>
    <w:uiPriority w:val="99"/>
    <w:semiHidden/>
    <w:unhideWhenUsed/>
    <w:rsid w:val="00595E75"/>
    <w:rPr>
      <w:rFonts w:ascii="Tahoma" w:hAnsi="Tahoma" w:cs="Tahoma"/>
      <w:sz w:val="16"/>
      <w:szCs w:val="16"/>
    </w:rPr>
  </w:style>
  <w:style w:type="character" w:customStyle="1" w:styleId="BalloonTextChar">
    <w:name w:val="Balloon Text Char"/>
    <w:basedOn w:val="DefaultParagraphFont"/>
    <w:link w:val="BalloonText"/>
    <w:uiPriority w:val="99"/>
    <w:semiHidden/>
    <w:rsid w:val="00595E7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10131">
      <w:bodyDiv w:val="1"/>
      <w:marLeft w:val="0"/>
      <w:marRight w:val="0"/>
      <w:marTop w:val="0"/>
      <w:marBottom w:val="0"/>
      <w:divBdr>
        <w:top w:val="none" w:sz="0" w:space="0" w:color="auto"/>
        <w:left w:val="none" w:sz="0" w:space="0" w:color="auto"/>
        <w:bottom w:val="none" w:sz="0" w:space="0" w:color="auto"/>
        <w:right w:val="none" w:sz="0" w:space="0" w:color="auto"/>
      </w:divBdr>
    </w:div>
    <w:div w:id="77332562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DIAConsultation@dhhs.vic.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C0922-2E02-461E-A0D1-4808F50E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South Division Addendum 3 to NDIA Statewide Change Proposal</vt:lpstr>
    </vt:vector>
  </TitlesOfParts>
  <Manager>Jim Giannakis</Manager>
  <Company>Department of Health and Human Services</Company>
  <LinksUpToDate>false</LinksUpToDate>
  <CharactersWithSpaces>9059</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Division Addendum 3 to NDIA Statewide Change Proposal</dc:title>
  <dc:subject>NDIA Statewide First Offer Recruitment Process for South Division</dc:subject>
  <dc:creator>NDIS Branch</dc:creator>
  <cp:keywords>South Division, Addendum 3, National Disability Insurance Agency, NDIA, Statewide Change Proposal, Statewide, Change Proposal, recruitment, recruitment process, first offer recruitment, Statewide first offer,</cp:keywords>
  <cp:lastModifiedBy>Jim Giannakis</cp:lastModifiedBy>
  <cp:revision>2</cp:revision>
  <cp:lastPrinted>2017-03-09T23:33:00Z</cp:lastPrinted>
  <dcterms:created xsi:type="dcterms:W3CDTF">2017-03-14T22:32:00Z</dcterms:created>
  <dcterms:modified xsi:type="dcterms:W3CDTF">2017-03-14T22:32:00Z</dcterms:modified>
  <cp:category>Recruitment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